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0E" w:rsidRPr="009C0617" w:rsidRDefault="009D7E0E" w:rsidP="00E90DF8">
      <w:pPr>
        <w:jc w:val="center"/>
        <w:rPr>
          <w:rFonts w:cs="B Titr"/>
          <w:color w:val="FF0000"/>
          <w:sz w:val="28"/>
          <w:szCs w:val="28"/>
          <w:rtl/>
        </w:rPr>
      </w:pPr>
      <w:r w:rsidRPr="009C0617">
        <w:rPr>
          <w:rFonts w:cs="B Titr" w:hint="cs"/>
          <w:color w:val="FF0000"/>
          <w:sz w:val="28"/>
          <w:szCs w:val="28"/>
          <w:rtl/>
        </w:rPr>
        <w:t xml:space="preserve">طرح برگزاری </w:t>
      </w:r>
      <w:r w:rsidR="00E90DF8">
        <w:rPr>
          <w:rFonts w:cs="B Titr" w:hint="cs"/>
          <w:color w:val="FF0000"/>
          <w:sz w:val="28"/>
          <w:szCs w:val="28"/>
          <w:rtl/>
        </w:rPr>
        <w:t>مسابقه</w:t>
      </w:r>
      <w:r w:rsidRPr="009C0617">
        <w:rPr>
          <w:rFonts w:cs="B Titr" w:hint="cs"/>
          <w:color w:val="FF0000"/>
          <w:sz w:val="28"/>
          <w:szCs w:val="28"/>
          <w:rtl/>
        </w:rPr>
        <w:t xml:space="preserve"> </w:t>
      </w:r>
      <w:r w:rsidRPr="007D0C95">
        <w:rPr>
          <w:rFonts w:cs="B Titr" w:hint="cs"/>
          <w:color w:val="538135" w:themeColor="accent6" w:themeShade="BF"/>
          <w:sz w:val="28"/>
          <w:szCs w:val="28"/>
          <w:rtl/>
        </w:rPr>
        <w:t xml:space="preserve">معرفت </w:t>
      </w:r>
      <w:r w:rsidR="009C7026">
        <w:rPr>
          <w:rFonts w:cs="B Titr" w:hint="cs"/>
          <w:color w:val="538135" w:themeColor="accent6" w:themeShade="BF"/>
          <w:sz w:val="28"/>
          <w:szCs w:val="28"/>
          <w:rtl/>
        </w:rPr>
        <w:t>افزایی</w:t>
      </w:r>
      <w:r w:rsidRPr="007D0C95">
        <w:rPr>
          <w:rFonts w:cs="B Titr" w:hint="cs"/>
          <w:color w:val="538135" w:themeColor="accent6" w:themeShade="BF"/>
          <w:sz w:val="28"/>
          <w:szCs w:val="28"/>
          <w:rtl/>
        </w:rPr>
        <w:t xml:space="preserve"> </w:t>
      </w:r>
      <w:r w:rsidRPr="009C0617">
        <w:rPr>
          <w:rFonts w:cs="B Titr" w:hint="cs"/>
          <w:color w:val="FF0000"/>
          <w:sz w:val="28"/>
          <w:szCs w:val="28"/>
          <w:rtl/>
        </w:rPr>
        <w:t>با عنوان : از ولادت تا ولادت</w:t>
      </w:r>
    </w:p>
    <w:p w:rsidR="009D7E0E" w:rsidRPr="009C0617" w:rsidRDefault="009D7E0E" w:rsidP="0061349C">
      <w:pPr>
        <w:jc w:val="both"/>
        <w:rPr>
          <w:rFonts w:cs="B Nazanin"/>
          <w:b/>
          <w:bCs/>
          <w:sz w:val="24"/>
          <w:szCs w:val="24"/>
          <w:rtl/>
        </w:rPr>
      </w:pPr>
      <w:r w:rsidRPr="009C0617">
        <w:rPr>
          <w:rFonts w:cs="B Nazanin" w:hint="cs"/>
          <w:b/>
          <w:bCs/>
          <w:sz w:val="24"/>
          <w:szCs w:val="24"/>
          <w:rtl/>
        </w:rPr>
        <w:t>به استحضار می رساند با توجه به فرارسیدن ایام دهه کرامت</w:t>
      </w:r>
      <w:r w:rsidR="0061349C">
        <w:rPr>
          <w:rFonts w:cs="B Nazanin" w:hint="cs"/>
          <w:b/>
          <w:bCs/>
          <w:sz w:val="24"/>
          <w:szCs w:val="24"/>
          <w:rtl/>
        </w:rPr>
        <w:t xml:space="preserve">،آموزشکده فنی و حرفه ای دختران قم با همکاری </w:t>
      </w:r>
      <w:r w:rsidRPr="009C0617">
        <w:rPr>
          <w:rFonts w:cs="B Nazanin" w:hint="cs"/>
          <w:b/>
          <w:bCs/>
          <w:sz w:val="24"/>
          <w:szCs w:val="24"/>
          <w:rtl/>
        </w:rPr>
        <w:t xml:space="preserve"> </w:t>
      </w:r>
      <w:r w:rsidR="0061349C">
        <w:rPr>
          <w:rFonts w:cs="B Nazanin" w:hint="cs"/>
          <w:b/>
          <w:bCs/>
          <w:sz w:val="24"/>
          <w:szCs w:val="24"/>
          <w:rtl/>
        </w:rPr>
        <w:t>دفتر</w:t>
      </w:r>
      <w:r w:rsidR="005C2589">
        <w:rPr>
          <w:rFonts w:cs="B Nazanin" w:hint="cs"/>
          <w:b/>
          <w:bCs/>
          <w:sz w:val="24"/>
          <w:szCs w:val="24"/>
          <w:rtl/>
        </w:rPr>
        <w:t xml:space="preserve"> برنامه ریزی فرهنگی و اجتماعی </w:t>
      </w:r>
      <w:r w:rsidR="002A3418">
        <w:rPr>
          <w:rFonts w:cs="B Nazanin" w:hint="cs"/>
          <w:b/>
          <w:bCs/>
          <w:sz w:val="24"/>
          <w:szCs w:val="24"/>
          <w:rtl/>
        </w:rPr>
        <w:t>دانشگاه</w:t>
      </w:r>
      <w:r w:rsidRPr="009C0617">
        <w:rPr>
          <w:rFonts w:cs="B Nazanin" w:hint="cs"/>
          <w:b/>
          <w:bCs/>
          <w:sz w:val="24"/>
          <w:szCs w:val="24"/>
          <w:rtl/>
        </w:rPr>
        <w:t xml:space="preserve"> فنی </w:t>
      </w:r>
      <w:r w:rsidR="007D0C95">
        <w:rPr>
          <w:rFonts w:cs="B Nazanin" w:hint="cs"/>
          <w:b/>
          <w:bCs/>
          <w:sz w:val="24"/>
          <w:szCs w:val="24"/>
          <w:rtl/>
        </w:rPr>
        <w:t xml:space="preserve">و حرفه ای </w:t>
      </w:r>
      <w:r w:rsidR="00F35449">
        <w:rPr>
          <w:rFonts w:cs="B Nazanin" w:hint="cs"/>
          <w:b/>
          <w:bCs/>
          <w:sz w:val="24"/>
          <w:szCs w:val="24"/>
          <w:rtl/>
        </w:rPr>
        <w:t>،</w:t>
      </w:r>
      <w:r w:rsidRPr="009C0617">
        <w:rPr>
          <w:rFonts w:cs="B Nazanin" w:hint="cs"/>
          <w:b/>
          <w:bCs/>
          <w:sz w:val="24"/>
          <w:szCs w:val="24"/>
          <w:rtl/>
        </w:rPr>
        <w:t xml:space="preserve"> </w:t>
      </w:r>
      <w:r w:rsidR="00E90DF8">
        <w:rPr>
          <w:rFonts w:cs="B Nazanin" w:hint="cs"/>
          <w:b/>
          <w:bCs/>
          <w:sz w:val="24"/>
          <w:szCs w:val="24"/>
          <w:rtl/>
        </w:rPr>
        <w:t>مسابقه</w:t>
      </w:r>
      <w:r w:rsidRPr="009C0617">
        <w:rPr>
          <w:rFonts w:cs="B Nazanin" w:hint="cs"/>
          <w:b/>
          <w:bCs/>
          <w:sz w:val="24"/>
          <w:szCs w:val="24"/>
          <w:rtl/>
        </w:rPr>
        <w:t xml:space="preserve"> </w:t>
      </w:r>
      <w:r w:rsidRPr="00C0357E">
        <w:rPr>
          <w:rFonts w:cs="B Nazanin" w:hint="cs"/>
          <w:b/>
          <w:bCs/>
          <w:sz w:val="24"/>
          <w:szCs w:val="24"/>
          <w:u w:val="single"/>
          <w:rtl/>
        </w:rPr>
        <w:t>معرفت شناسی</w:t>
      </w:r>
      <w:r w:rsidRPr="009C0617">
        <w:rPr>
          <w:rFonts w:cs="B Nazanin" w:hint="cs"/>
          <w:b/>
          <w:bCs/>
          <w:sz w:val="24"/>
          <w:szCs w:val="24"/>
          <w:rtl/>
        </w:rPr>
        <w:t xml:space="preserve"> با عنوان از </w:t>
      </w:r>
      <w:r w:rsidRPr="00C0357E">
        <w:rPr>
          <w:rFonts w:cs="B Nazanin" w:hint="cs"/>
          <w:b/>
          <w:bCs/>
          <w:sz w:val="24"/>
          <w:szCs w:val="24"/>
          <w:u w:val="single"/>
          <w:rtl/>
        </w:rPr>
        <w:t>ولادت تا ولادت</w:t>
      </w:r>
      <w:r w:rsidRPr="009C0617">
        <w:rPr>
          <w:rFonts w:cs="B Nazanin" w:hint="cs"/>
          <w:b/>
          <w:bCs/>
          <w:sz w:val="24"/>
          <w:szCs w:val="24"/>
          <w:rtl/>
        </w:rPr>
        <w:t xml:space="preserve"> را ویژه دانشجویان</w:t>
      </w:r>
      <w:r w:rsidR="007D0C95">
        <w:rPr>
          <w:rFonts w:cs="B Nazanin" w:hint="cs"/>
          <w:b/>
          <w:bCs/>
          <w:sz w:val="24"/>
          <w:szCs w:val="24"/>
          <w:rtl/>
        </w:rPr>
        <w:t>،</w:t>
      </w:r>
      <w:r w:rsidRPr="009C0617">
        <w:rPr>
          <w:rFonts w:cs="B Nazanin" w:hint="cs"/>
          <w:b/>
          <w:bCs/>
          <w:sz w:val="24"/>
          <w:szCs w:val="24"/>
          <w:rtl/>
        </w:rPr>
        <w:t xml:space="preserve"> اساتید و کارکنان دانشگاه فنی و حرفه ای </w:t>
      </w:r>
      <w:r w:rsidR="009C0617" w:rsidRPr="009C0617">
        <w:rPr>
          <w:rFonts w:cs="B Nazanin" w:hint="cs"/>
          <w:b/>
          <w:bCs/>
          <w:sz w:val="24"/>
          <w:szCs w:val="24"/>
          <w:rtl/>
        </w:rPr>
        <w:t xml:space="preserve">کشور برگزار </w:t>
      </w:r>
      <w:r w:rsidR="0061349C">
        <w:rPr>
          <w:rFonts w:cs="B Nazanin" w:hint="cs"/>
          <w:b/>
          <w:bCs/>
          <w:sz w:val="24"/>
          <w:szCs w:val="24"/>
          <w:rtl/>
        </w:rPr>
        <w:t xml:space="preserve">می </w:t>
      </w:r>
      <w:r w:rsidR="009C0617" w:rsidRPr="009C0617">
        <w:rPr>
          <w:rFonts w:cs="B Nazanin" w:hint="cs"/>
          <w:b/>
          <w:bCs/>
          <w:sz w:val="24"/>
          <w:szCs w:val="24"/>
          <w:rtl/>
        </w:rPr>
        <w:t>نماید.</w:t>
      </w:r>
    </w:p>
    <w:p w:rsidR="009C0617" w:rsidRPr="009C0617" w:rsidRDefault="009C0617" w:rsidP="00E90DF8">
      <w:pPr>
        <w:jc w:val="both"/>
        <w:rPr>
          <w:rFonts w:cs="B Nazanin"/>
          <w:b/>
          <w:bCs/>
          <w:sz w:val="24"/>
          <w:szCs w:val="24"/>
          <w:rtl/>
        </w:rPr>
      </w:pPr>
      <w:r w:rsidRPr="009C0617">
        <w:rPr>
          <w:rFonts w:cs="B Nazanin" w:hint="cs"/>
          <w:b/>
          <w:bCs/>
          <w:sz w:val="24"/>
          <w:szCs w:val="24"/>
          <w:rtl/>
        </w:rPr>
        <w:t xml:space="preserve">در این </w:t>
      </w:r>
      <w:r w:rsidR="00E90DF8">
        <w:rPr>
          <w:rFonts w:cs="B Nazanin" w:hint="cs"/>
          <w:b/>
          <w:bCs/>
          <w:sz w:val="24"/>
          <w:szCs w:val="24"/>
          <w:rtl/>
        </w:rPr>
        <w:t>مسابقه</w:t>
      </w:r>
      <w:r w:rsidRPr="009C0617">
        <w:rPr>
          <w:rFonts w:cs="B Nazanin" w:hint="cs"/>
          <w:b/>
          <w:bCs/>
          <w:sz w:val="24"/>
          <w:szCs w:val="24"/>
          <w:rtl/>
        </w:rPr>
        <w:t xml:space="preserve"> </w:t>
      </w:r>
      <w:r w:rsidR="008C1914">
        <w:rPr>
          <w:rFonts w:cs="B Nazanin" w:hint="cs"/>
          <w:b/>
          <w:bCs/>
          <w:sz w:val="24"/>
          <w:szCs w:val="24"/>
          <w:rtl/>
        </w:rPr>
        <w:t>7</w:t>
      </w:r>
      <w:r w:rsidRPr="009C0617">
        <w:rPr>
          <w:rFonts w:cs="B Nazanin" w:hint="cs"/>
          <w:b/>
          <w:bCs/>
          <w:sz w:val="24"/>
          <w:szCs w:val="24"/>
          <w:rtl/>
        </w:rPr>
        <w:t xml:space="preserve"> فایل صوتی از سخنرانی های سخنرانان مطرح کشور از جمله : جناب </w:t>
      </w:r>
      <w:r>
        <w:rPr>
          <w:rFonts w:cs="B Nazanin" w:hint="cs"/>
          <w:b/>
          <w:bCs/>
          <w:sz w:val="24"/>
          <w:szCs w:val="24"/>
          <w:rtl/>
        </w:rPr>
        <w:t xml:space="preserve">حجت الاسلام و المسلمین </w:t>
      </w:r>
      <w:r w:rsidRPr="009C0617">
        <w:rPr>
          <w:rFonts w:cs="B Nazanin" w:hint="cs"/>
          <w:b/>
          <w:bCs/>
          <w:sz w:val="24"/>
          <w:szCs w:val="24"/>
          <w:rtl/>
        </w:rPr>
        <w:t xml:space="preserve">آقای دکتر رفیعی ، آیت الله میر باقری و ... همگی در مدح </w:t>
      </w:r>
      <w:r>
        <w:rPr>
          <w:rFonts w:cs="B Nazanin" w:hint="cs"/>
          <w:b/>
          <w:bCs/>
          <w:sz w:val="24"/>
          <w:szCs w:val="24"/>
          <w:rtl/>
        </w:rPr>
        <w:t>،</w:t>
      </w:r>
      <w:r w:rsidRPr="009C0617">
        <w:rPr>
          <w:rFonts w:cs="B Nazanin" w:hint="cs"/>
          <w:b/>
          <w:bCs/>
          <w:sz w:val="24"/>
          <w:szCs w:val="24"/>
          <w:rtl/>
        </w:rPr>
        <w:t xml:space="preserve"> معرفی </w:t>
      </w:r>
      <w:r>
        <w:rPr>
          <w:rFonts w:cs="B Nazanin" w:hint="cs"/>
          <w:b/>
          <w:bCs/>
          <w:sz w:val="24"/>
          <w:szCs w:val="24"/>
          <w:rtl/>
        </w:rPr>
        <w:t xml:space="preserve">و ویژگی های </w:t>
      </w:r>
      <w:r w:rsidRPr="009C0617">
        <w:rPr>
          <w:rFonts w:cs="B Nazanin" w:hint="cs"/>
          <w:b/>
          <w:bCs/>
          <w:sz w:val="24"/>
          <w:szCs w:val="24"/>
          <w:rtl/>
        </w:rPr>
        <w:t>امام رضا (ع)</w:t>
      </w:r>
      <w:r w:rsidR="003517D1">
        <w:rPr>
          <w:rFonts w:cs="B Nazanin" w:hint="cs"/>
          <w:b/>
          <w:bCs/>
          <w:sz w:val="24"/>
          <w:szCs w:val="24"/>
          <w:rtl/>
        </w:rPr>
        <w:t xml:space="preserve">، </w:t>
      </w:r>
      <w:r w:rsidRPr="009C0617">
        <w:rPr>
          <w:rFonts w:cs="B Nazanin" w:hint="cs"/>
          <w:b/>
          <w:bCs/>
          <w:sz w:val="24"/>
          <w:szCs w:val="24"/>
          <w:rtl/>
        </w:rPr>
        <w:t xml:space="preserve"> </w:t>
      </w:r>
      <w:r w:rsidR="003517D1" w:rsidRPr="009C0617">
        <w:rPr>
          <w:rFonts w:cs="B Nazanin" w:hint="cs"/>
          <w:b/>
          <w:bCs/>
          <w:sz w:val="24"/>
          <w:szCs w:val="24"/>
          <w:rtl/>
        </w:rPr>
        <w:t xml:space="preserve">حضرت معصومه (س) </w:t>
      </w:r>
      <w:r w:rsidR="003517D1">
        <w:rPr>
          <w:rFonts w:cs="B Nazanin" w:hint="cs"/>
          <w:b/>
          <w:bCs/>
          <w:sz w:val="24"/>
          <w:szCs w:val="24"/>
          <w:rtl/>
        </w:rPr>
        <w:t>و</w:t>
      </w:r>
      <w:r w:rsidR="003517D1" w:rsidRPr="009C0617">
        <w:rPr>
          <w:rFonts w:cs="B Nazanin" w:hint="cs"/>
          <w:b/>
          <w:bCs/>
          <w:sz w:val="24"/>
          <w:szCs w:val="24"/>
          <w:rtl/>
        </w:rPr>
        <w:t xml:space="preserve"> </w:t>
      </w:r>
      <w:r w:rsidR="00724F4E" w:rsidRPr="00724F4E">
        <w:rPr>
          <w:rFonts w:cs="B Nazanin" w:hint="cs"/>
          <w:b/>
          <w:bCs/>
          <w:sz w:val="24"/>
          <w:szCs w:val="24"/>
          <w:rtl/>
          <w:lang w:bidi="ar-SA"/>
        </w:rPr>
        <w:t>احمد</w:t>
      </w:r>
      <w:r w:rsidR="00724F4E" w:rsidRPr="00724F4E">
        <w:rPr>
          <w:rFonts w:cs="B Nazanin"/>
          <w:b/>
          <w:bCs/>
          <w:sz w:val="24"/>
          <w:szCs w:val="24"/>
          <w:rtl/>
          <w:lang w:bidi="ar-SA"/>
        </w:rPr>
        <w:t xml:space="preserve"> </w:t>
      </w:r>
      <w:r w:rsidR="00724F4E" w:rsidRPr="00724F4E">
        <w:rPr>
          <w:rFonts w:cs="B Nazanin" w:hint="cs"/>
          <w:b/>
          <w:bCs/>
          <w:sz w:val="24"/>
          <w:szCs w:val="24"/>
          <w:rtl/>
          <w:lang w:bidi="ar-SA"/>
        </w:rPr>
        <w:t>ابن</w:t>
      </w:r>
      <w:r w:rsidR="00724F4E" w:rsidRPr="00724F4E">
        <w:rPr>
          <w:rFonts w:cs="B Nazanin"/>
          <w:b/>
          <w:bCs/>
          <w:sz w:val="24"/>
          <w:szCs w:val="24"/>
          <w:rtl/>
          <w:lang w:bidi="ar-SA"/>
        </w:rPr>
        <w:t xml:space="preserve"> </w:t>
      </w:r>
      <w:r w:rsidR="00724F4E" w:rsidRPr="00724F4E">
        <w:rPr>
          <w:rFonts w:cs="B Nazanin" w:hint="cs"/>
          <w:b/>
          <w:bCs/>
          <w:sz w:val="24"/>
          <w:szCs w:val="24"/>
          <w:rtl/>
          <w:lang w:bidi="ar-SA"/>
        </w:rPr>
        <w:t>موسی</w:t>
      </w:r>
      <w:r w:rsidR="00724F4E" w:rsidRPr="00724F4E">
        <w:rPr>
          <w:rFonts w:cs="B Nazanin"/>
          <w:b/>
          <w:bCs/>
          <w:sz w:val="24"/>
          <w:szCs w:val="24"/>
          <w:rtl/>
          <w:lang w:bidi="ar-SA"/>
        </w:rPr>
        <w:t xml:space="preserve"> (</w:t>
      </w:r>
      <w:r w:rsidR="00724F4E" w:rsidRPr="00724F4E">
        <w:rPr>
          <w:rFonts w:cs="B Nazanin" w:hint="cs"/>
          <w:b/>
          <w:bCs/>
          <w:sz w:val="24"/>
          <w:szCs w:val="24"/>
          <w:rtl/>
          <w:lang w:bidi="ar-SA"/>
        </w:rPr>
        <w:t>ع</w:t>
      </w:r>
      <w:r w:rsidR="00724F4E" w:rsidRPr="00724F4E">
        <w:rPr>
          <w:rFonts w:cs="B Nazanin"/>
          <w:b/>
          <w:bCs/>
          <w:sz w:val="24"/>
          <w:szCs w:val="24"/>
          <w:rtl/>
          <w:lang w:bidi="ar-SA"/>
        </w:rPr>
        <w:t xml:space="preserve">) </w:t>
      </w:r>
      <w:r w:rsidRPr="009C0617">
        <w:rPr>
          <w:rFonts w:cs="B Nazanin" w:hint="cs"/>
          <w:b/>
          <w:bCs/>
          <w:sz w:val="24"/>
          <w:szCs w:val="24"/>
          <w:rtl/>
        </w:rPr>
        <w:t xml:space="preserve">در سامانه مجازی بارگذاری می گردد. کلیه شرکت کنندگان بایستی ابتدا به سایت آموزشکده مراجعه و پس از ثبت نام بر روی لینک </w:t>
      </w:r>
      <w:r w:rsidRPr="009C0617">
        <w:rPr>
          <w:rFonts w:cs="B Nazanin" w:hint="cs"/>
          <w:b/>
          <w:bCs/>
          <w:sz w:val="24"/>
          <w:szCs w:val="24"/>
          <w:u w:val="single"/>
          <w:rtl/>
        </w:rPr>
        <w:t>دریافت محتوای آموزشی</w:t>
      </w:r>
      <w:r w:rsidRPr="009C0617">
        <w:rPr>
          <w:rFonts w:cs="B Nazanin" w:hint="cs"/>
          <w:b/>
          <w:bCs/>
          <w:sz w:val="24"/>
          <w:szCs w:val="24"/>
          <w:rtl/>
        </w:rPr>
        <w:t xml:space="preserve"> ، کلیه محتوا ها را دانلود </w:t>
      </w:r>
      <w:r w:rsidR="00E06F3C">
        <w:rPr>
          <w:rFonts w:cs="B Nazanin" w:hint="cs"/>
          <w:b/>
          <w:bCs/>
          <w:sz w:val="24"/>
          <w:szCs w:val="24"/>
          <w:rtl/>
        </w:rPr>
        <w:t>نمایند.</w:t>
      </w:r>
    </w:p>
    <w:p w:rsidR="009C0617" w:rsidRPr="009C0617" w:rsidRDefault="009C0617" w:rsidP="00E90DF8">
      <w:pPr>
        <w:jc w:val="both"/>
        <w:rPr>
          <w:rFonts w:cs="B Nazanin"/>
          <w:b/>
          <w:bCs/>
          <w:sz w:val="24"/>
          <w:szCs w:val="24"/>
          <w:rtl/>
        </w:rPr>
      </w:pPr>
      <w:r w:rsidRPr="009C0617">
        <w:rPr>
          <w:rFonts w:cs="B Nazanin" w:hint="cs"/>
          <w:b/>
          <w:bCs/>
          <w:sz w:val="24"/>
          <w:szCs w:val="24"/>
          <w:rtl/>
        </w:rPr>
        <w:t xml:space="preserve">پس از آن </w:t>
      </w:r>
      <w:r w:rsidR="00E90DF8">
        <w:rPr>
          <w:rFonts w:cs="B Nazanin" w:hint="cs"/>
          <w:b/>
          <w:bCs/>
          <w:sz w:val="24"/>
          <w:szCs w:val="24"/>
          <w:rtl/>
        </w:rPr>
        <w:t>از</w:t>
      </w:r>
      <w:r w:rsidRPr="009C0617">
        <w:rPr>
          <w:rFonts w:cs="B Nazanin" w:hint="cs"/>
          <w:b/>
          <w:bCs/>
          <w:sz w:val="24"/>
          <w:szCs w:val="24"/>
          <w:rtl/>
        </w:rPr>
        <w:t xml:space="preserve"> تاریخ </w:t>
      </w:r>
      <w:r w:rsidR="00E90DF8">
        <w:rPr>
          <w:rFonts w:cs="B Nazanin" w:hint="cs"/>
          <w:b/>
          <w:bCs/>
          <w:sz w:val="24"/>
          <w:szCs w:val="24"/>
          <w:rtl/>
        </w:rPr>
        <w:t>28</w:t>
      </w:r>
      <w:r w:rsidRPr="009C0617">
        <w:rPr>
          <w:rFonts w:cs="B Nazanin" w:hint="cs"/>
          <w:b/>
          <w:bCs/>
          <w:sz w:val="24"/>
          <w:szCs w:val="24"/>
          <w:rtl/>
        </w:rPr>
        <w:t xml:space="preserve"> تیرماه</w:t>
      </w:r>
      <w:r w:rsidR="00E90DF8">
        <w:rPr>
          <w:rFonts w:cs="B Nazanin" w:hint="cs"/>
          <w:b/>
          <w:bCs/>
          <w:sz w:val="24"/>
          <w:szCs w:val="24"/>
          <w:rtl/>
        </w:rPr>
        <w:t xml:space="preserve"> لغایت 31 تیر</w:t>
      </w:r>
      <w:r w:rsidRPr="009C0617">
        <w:rPr>
          <w:rFonts w:cs="B Nazanin" w:hint="cs"/>
          <w:b/>
          <w:bCs/>
          <w:sz w:val="24"/>
          <w:szCs w:val="24"/>
          <w:rtl/>
        </w:rPr>
        <w:t xml:space="preserve"> از ساعت 18 الی </w:t>
      </w:r>
      <w:r w:rsidR="00E90DF8">
        <w:rPr>
          <w:rFonts w:cs="B Nazanin" w:hint="cs"/>
          <w:b/>
          <w:bCs/>
          <w:sz w:val="24"/>
          <w:szCs w:val="24"/>
          <w:rtl/>
        </w:rPr>
        <w:t>23</w:t>
      </w:r>
      <w:r w:rsidRPr="009C0617">
        <w:rPr>
          <w:rFonts w:cs="B Nazanin" w:hint="cs"/>
          <w:b/>
          <w:bCs/>
          <w:sz w:val="24"/>
          <w:szCs w:val="24"/>
          <w:rtl/>
        </w:rPr>
        <w:t xml:space="preserve"> سوالات آزمون در اختیار شرکت کنندگان قرار خواهد گرفت که پس از بررسی به </w:t>
      </w:r>
      <w:r w:rsidR="003517D1">
        <w:rPr>
          <w:rFonts w:cs="B Nazanin" w:hint="cs"/>
          <w:b/>
          <w:bCs/>
          <w:sz w:val="24"/>
          <w:szCs w:val="24"/>
          <w:rtl/>
        </w:rPr>
        <w:t>8</w:t>
      </w:r>
      <w:r w:rsidRPr="009C0617">
        <w:rPr>
          <w:rFonts w:cs="B Nazanin" w:hint="cs"/>
          <w:b/>
          <w:bCs/>
          <w:sz w:val="24"/>
          <w:szCs w:val="24"/>
          <w:rtl/>
        </w:rPr>
        <w:t xml:space="preserve"> نفر </w:t>
      </w:r>
      <w:r w:rsidR="003517D1">
        <w:rPr>
          <w:rFonts w:cs="B Nazanin" w:hint="cs"/>
          <w:b/>
          <w:bCs/>
          <w:sz w:val="24"/>
          <w:szCs w:val="24"/>
          <w:rtl/>
        </w:rPr>
        <w:t>که بالاترین امتیاز را دریافت نموده اند</w:t>
      </w:r>
      <w:r w:rsidRPr="009C0617">
        <w:rPr>
          <w:rFonts w:cs="B Nazanin" w:hint="cs"/>
          <w:b/>
          <w:bCs/>
          <w:sz w:val="24"/>
          <w:szCs w:val="24"/>
          <w:rtl/>
        </w:rPr>
        <w:t xml:space="preserve"> به قید قرعه</w:t>
      </w:r>
      <w:r w:rsidR="003517D1">
        <w:rPr>
          <w:rFonts w:cs="B Nazanin" w:hint="cs"/>
          <w:b/>
          <w:bCs/>
          <w:sz w:val="24"/>
          <w:szCs w:val="24"/>
          <w:rtl/>
        </w:rPr>
        <w:t>،</w:t>
      </w:r>
      <w:r w:rsidRPr="009C0617">
        <w:rPr>
          <w:rFonts w:cs="B Nazanin" w:hint="cs"/>
          <w:b/>
          <w:bCs/>
          <w:sz w:val="24"/>
          <w:szCs w:val="24"/>
          <w:rtl/>
        </w:rPr>
        <w:t xml:space="preserve"> </w:t>
      </w:r>
      <w:r w:rsidR="00E06F3C">
        <w:rPr>
          <w:rFonts w:cs="B Nazanin" w:hint="cs"/>
          <w:b/>
          <w:bCs/>
          <w:sz w:val="24"/>
          <w:szCs w:val="24"/>
          <w:rtl/>
        </w:rPr>
        <w:t>کمک هزینه زیارتی تعلق خواهد گرفت.</w:t>
      </w:r>
    </w:p>
    <w:p w:rsidR="009C0617" w:rsidRPr="009C0617" w:rsidRDefault="009C0617" w:rsidP="009C0617">
      <w:pPr>
        <w:jc w:val="both"/>
        <w:rPr>
          <w:rFonts w:cs="B Nazanin"/>
          <w:b/>
          <w:bCs/>
          <w:sz w:val="24"/>
          <w:szCs w:val="24"/>
          <w:rtl/>
        </w:rPr>
      </w:pPr>
      <w:r w:rsidRPr="009C0617">
        <w:rPr>
          <w:rFonts w:cs="B Nazanin" w:hint="cs"/>
          <w:b/>
          <w:bCs/>
          <w:sz w:val="24"/>
          <w:szCs w:val="24"/>
          <w:rtl/>
        </w:rPr>
        <w:t>جوایز برندگان :</w:t>
      </w:r>
    </w:p>
    <w:p w:rsidR="009C0617" w:rsidRPr="009C0617" w:rsidRDefault="009C0617" w:rsidP="007D0C95">
      <w:pPr>
        <w:pStyle w:val="ListParagraph"/>
        <w:numPr>
          <w:ilvl w:val="0"/>
          <w:numId w:val="1"/>
        </w:numPr>
        <w:jc w:val="both"/>
        <w:rPr>
          <w:rFonts w:cs="B Nazanin"/>
          <w:b/>
          <w:bCs/>
          <w:sz w:val="24"/>
          <w:szCs w:val="24"/>
        </w:rPr>
      </w:pPr>
      <w:r w:rsidRPr="009C0617">
        <w:rPr>
          <w:rFonts w:cs="B Nazanin" w:hint="cs"/>
          <w:b/>
          <w:bCs/>
          <w:sz w:val="24"/>
          <w:szCs w:val="24"/>
          <w:rtl/>
        </w:rPr>
        <w:t>نفر</w:t>
      </w:r>
      <w:r w:rsidR="007D0C95">
        <w:rPr>
          <w:rFonts w:cs="B Nazanin" w:hint="cs"/>
          <w:b/>
          <w:bCs/>
          <w:sz w:val="24"/>
          <w:szCs w:val="24"/>
          <w:rtl/>
        </w:rPr>
        <w:t>ات</w:t>
      </w:r>
      <w:r w:rsidRPr="009C0617">
        <w:rPr>
          <w:rFonts w:cs="B Nazanin" w:hint="cs"/>
          <w:b/>
          <w:bCs/>
          <w:sz w:val="24"/>
          <w:szCs w:val="24"/>
          <w:rtl/>
        </w:rPr>
        <w:t xml:space="preserve"> اول </w:t>
      </w:r>
      <w:r w:rsidR="007D0C95">
        <w:rPr>
          <w:rFonts w:cs="B Nazanin" w:hint="cs"/>
          <w:b/>
          <w:bCs/>
          <w:sz w:val="24"/>
          <w:szCs w:val="24"/>
          <w:rtl/>
        </w:rPr>
        <w:t xml:space="preserve">تا سوم </w:t>
      </w:r>
      <w:r w:rsidRPr="009C0617">
        <w:rPr>
          <w:rFonts w:cs="B Nazanin" w:hint="cs"/>
          <w:b/>
          <w:bCs/>
          <w:sz w:val="24"/>
          <w:szCs w:val="24"/>
          <w:rtl/>
        </w:rPr>
        <w:t xml:space="preserve">: </w:t>
      </w:r>
      <w:r w:rsidR="007D0C95">
        <w:rPr>
          <w:rFonts w:cs="B Nazanin" w:hint="cs"/>
          <w:b/>
          <w:bCs/>
          <w:sz w:val="24"/>
          <w:szCs w:val="24"/>
          <w:rtl/>
        </w:rPr>
        <w:t xml:space="preserve">کمک هزینه زیارتی به مبلغ </w:t>
      </w:r>
      <w:r w:rsidRPr="009C0617">
        <w:rPr>
          <w:rFonts w:cs="B Nazanin" w:hint="cs"/>
          <w:b/>
          <w:bCs/>
          <w:sz w:val="24"/>
          <w:szCs w:val="24"/>
          <w:rtl/>
        </w:rPr>
        <w:t>5 میلیون ریال</w:t>
      </w:r>
    </w:p>
    <w:p w:rsidR="009C0617" w:rsidRDefault="009C0617" w:rsidP="007D0C95">
      <w:pPr>
        <w:pStyle w:val="ListParagraph"/>
        <w:numPr>
          <w:ilvl w:val="0"/>
          <w:numId w:val="1"/>
        </w:numPr>
        <w:jc w:val="both"/>
        <w:rPr>
          <w:rFonts w:cs="B Nazanin"/>
          <w:b/>
          <w:bCs/>
          <w:sz w:val="24"/>
          <w:szCs w:val="24"/>
        </w:rPr>
      </w:pPr>
      <w:r w:rsidRPr="009C0617">
        <w:rPr>
          <w:rFonts w:cs="B Nazanin" w:hint="cs"/>
          <w:b/>
          <w:bCs/>
          <w:sz w:val="24"/>
          <w:szCs w:val="24"/>
          <w:rtl/>
        </w:rPr>
        <w:t>نفر</w:t>
      </w:r>
      <w:r w:rsidR="007D0C95">
        <w:rPr>
          <w:rFonts w:cs="B Nazanin" w:hint="cs"/>
          <w:b/>
          <w:bCs/>
          <w:sz w:val="24"/>
          <w:szCs w:val="24"/>
          <w:rtl/>
        </w:rPr>
        <w:t>ات</w:t>
      </w:r>
      <w:r w:rsidRPr="009C0617">
        <w:rPr>
          <w:rFonts w:cs="B Nazanin" w:hint="cs"/>
          <w:b/>
          <w:bCs/>
          <w:sz w:val="24"/>
          <w:szCs w:val="24"/>
          <w:rtl/>
        </w:rPr>
        <w:t xml:space="preserve"> </w:t>
      </w:r>
      <w:r w:rsidR="007D0C95">
        <w:rPr>
          <w:rFonts w:cs="B Nazanin" w:hint="cs"/>
          <w:b/>
          <w:bCs/>
          <w:sz w:val="24"/>
          <w:szCs w:val="24"/>
          <w:rtl/>
        </w:rPr>
        <w:t>چهارم تا هشتم</w:t>
      </w:r>
      <w:r w:rsidRPr="009C0617">
        <w:rPr>
          <w:rFonts w:cs="B Nazanin" w:hint="cs"/>
          <w:b/>
          <w:bCs/>
          <w:sz w:val="24"/>
          <w:szCs w:val="24"/>
          <w:rtl/>
        </w:rPr>
        <w:t xml:space="preserve"> : </w:t>
      </w:r>
      <w:r w:rsidR="007D0C95">
        <w:rPr>
          <w:rFonts w:cs="B Nazanin" w:hint="cs"/>
          <w:b/>
          <w:bCs/>
          <w:sz w:val="24"/>
          <w:szCs w:val="24"/>
          <w:rtl/>
        </w:rPr>
        <w:t xml:space="preserve">کمک هزینه زیارتی به مبلغ </w:t>
      </w:r>
      <w:r w:rsidRPr="009C0617">
        <w:rPr>
          <w:rFonts w:cs="B Nazanin" w:hint="cs"/>
          <w:b/>
          <w:bCs/>
          <w:sz w:val="24"/>
          <w:szCs w:val="24"/>
          <w:rtl/>
        </w:rPr>
        <w:t>3 میلیون ریال</w:t>
      </w:r>
    </w:p>
    <w:p w:rsidR="00FB7EA8" w:rsidRDefault="00FB7EA8" w:rsidP="00FB7EA8">
      <w:pPr>
        <w:ind w:left="360"/>
        <w:jc w:val="both"/>
        <w:rPr>
          <w:rFonts w:cs="B Nazanin"/>
          <w:b/>
          <w:bCs/>
          <w:sz w:val="24"/>
          <w:szCs w:val="24"/>
        </w:rPr>
      </w:pPr>
      <w:r>
        <w:rPr>
          <w:rFonts w:cs="B Nazanin" w:hint="cs"/>
          <w:b/>
          <w:bCs/>
          <w:sz w:val="24"/>
          <w:szCs w:val="24"/>
          <w:rtl/>
        </w:rPr>
        <w:t>آدرس</w:t>
      </w:r>
      <w:r w:rsidR="00885464">
        <w:rPr>
          <w:rFonts w:cs="B Nazanin" w:hint="cs"/>
          <w:b/>
          <w:bCs/>
          <w:sz w:val="24"/>
          <w:szCs w:val="24"/>
          <w:rtl/>
        </w:rPr>
        <w:t xml:space="preserve"> ثبت نام : </w:t>
      </w:r>
      <w:hyperlink r:id="rId5" w:history="1">
        <w:r w:rsidR="00885464" w:rsidRPr="005E3474">
          <w:rPr>
            <w:rStyle w:val="Hyperlink"/>
            <w:rFonts w:cs="B Nazanin"/>
            <w:b/>
            <w:bCs/>
            <w:sz w:val="24"/>
            <w:szCs w:val="24"/>
          </w:rPr>
          <w:t>https://qom.tvu.ac.ir/fa/form_data/add/form_id=1669</w:t>
        </w:r>
      </w:hyperlink>
    </w:p>
    <w:p w:rsidR="00885464" w:rsidRDefault="00885464" w:rsidP="00E90DF8">
      <w:pPr>
        <w:ind w:left="360"/>
        <w:jc w:val="both"/>
        <w:rPr>
          <w:rFonts w:cs="B Nazanin"/>
          <w:b/>
          <w:bCs/>
          <w:sz w:val="24"/>
          <w:szCs w:val="24"/>
          <w:rtl/>
        </w:rPr>
      </w:pPr>
      <w:r>
        <w:rPr>
          <w:rFonts w:cs="B Nazanin" w:hint="cs"/>
          <w:b/>
          <w:bCs/>
          <w:sz w:val="24"/>
          <w:szCs w:val="24"/>
          <w:rtl/>
        </w:rPr>
        <w:t>دریافت محتوای</w:t>
      </w:r>
      <w:r w:rsidR="00E90DF8">
        <w:rPr>
          <w:rFonts w:cs="B Nazanin" w:hint="cs"/>
          <w:b/>
          <w:bCs/>
          <w:sz w:val="24"/>
          <w:szCs w:val="24"/>
          <w:rtl/>
        </w:rPr>
        <w:t xml:space="preserve"> مسابقه</w:t>
      </w:r>
      <w:r>
        <w:rPr>
          <w:rFonts w:cs="B Nazanin" w:hint="cs"/>
          <w:b/>
          <w:bCs/>
          <w:sz w:val="24"/>
          <w:szCs w:val="24"/>
          <w:rtl/>
        </w:rPr>
        <w:t xml:space="preserve"> : </w:t>
      </w:r>
      <w:hyperlink r:id="rId6" w:history="1">
        <w:r w:rsidRPr="005E3474">
          <w:rPr>
            <w:rStyle w:val="Hyperlink"/>
            <w:rFonts w:cs="B Nazanin"/>
            <w:b/>
            <w:bCs/>
            <w:sz w:val="24"/>
            <w:szCs w:val="24"/>
          </w:rPr>
          <w:t>https://qom.tvu.ac.ir/fa/540091</w:t>
        </w:r>
      </w:hyperlink>
    </w:p>
    <w:p w:rsidR="00885464" w:rsidRPr="00F35449" w:rsidRDefault="00F35449" w:rsidP="00FB7EA8">
      <w:pPr>
        <w:ind w:left="360"/>
        <w:jc w:val="both"/>
        <w:rPr>
          <w:rFonts w:cs="B Nazanin"/>
          <w:b/>
          <w:bCs/>
          <w:color w:val="C00000"/>
          <w:sz w:val="24"/>
          <w:szCs w:val="24"/>
          <w:rtl/>
        </w:rPr>
      </w:pPr>
      <w:r>
        <w:rPr>
          <w:rFonts w:cs="B Nazanin" w:hint="cs"/>
          <w:b/>
          <w:bCs/>
          <w:color w:val="C00000"/>
          <w:sz w:val="24"/>
          <w:szCs w:val="24"/>
          <w:rtl/>
        </w:rPr>
        <w:t xml:space="preserve">تذکر: </w:t>
      </w:r>
      <w:r w:rsidRPr="00F35449">
        <w:rPr>
          <w:rFonts w:cs="B Nazanin" w:hint="cs"/>
          <w:b/>
          <w:bCs/>
          <w:color w:val="C00000"/>
          <w:sz w:val="24"/>
          <w:szCs w:val="24"/>
          <w:rtl/>
        </w:rPr>
        <w:t>لازم به توضیح است سوالات آزمون از محتوای فایل های صوتی طراحی شده و متن زیر به صورت خلاصه می باشد.</w:t>
      </w:r>
    </w:p>
    <w:p w:rsidR="007D0C95" w:rsidRDefault="007D0C95" w:rsidP="009D7E0E">
      <w:pPr>
        <w:rPr>
          <w:rFonts w:cs="B Nazanin"/>
          <w:b/>
          <w:bCs/>
          <w:sz w:val="24"/>
          <w:szCs w:val="24"/>
          <w:rtl/>
        </w:rPr>
      </w:pPr>
    </w:p>
    <w:p w:rsidR="009C0617" w:rsidRPr="00C0357E" w:rsidRDefault="009C0617" w:rsidP="009D7E0E">
      <w:pPr>
        <w:rPr>
          <w:rFonts w:cs="B Nazanin"/>
          <w:b/>
          <w:bCs/>
          <w:sz w:val="24"/>
          <w:szCs w:val="24"/>
          <w:rtl/>
        </w:rPr>
      </w:pPr>
      <w:r w:rsidRPr="00C0357E">
        <w:rPr>
          <w:rFonts w:cs="B Nazanin" w:hint="cs"/>
          <w:b/>
          <w:bCs/>
          <w:sz w:val="24"/>
          <w:szCs w:val="24"/>
          <w:rtl/>
        </w:rPr>
        <w:t>در ذیل خلاصه ای از متن سخنرانی ها به حضور ارسال می گردد.</w:t>
      </w:r>
    </w:p>
    <w:p w:rsidR="00042DCE" w:rsidRPr="008C1914" w:rsidRDefault="00042DCE" w:rsidP="008C1914">
      <w:pPr>
        <w:pStyle w:val="ListParagraph"/>
        <w:numPr>
          <w:ilvl w:val="0"/>
          <w:numId w:val="2"/>
        </w:numPr>
        <w:rPr>
          <w:rFonts w:cs="B Titr"/>
          <w:color w:val="FF0000"/>
          <w:rtl/>
        </w:rPr>
      </w:pPr>
      <w:r w:rsidRPr="008C1914">
        <w:rPr>
          <w:rFonts w:cs="B Titr"/>
          <w:color w:val="FF0000"/>
          <w:rtl/>
        </w:rPr>
        <w:t>سخنرانی حجت الاسلام ناصر رفیعی با موضوع ویژگی های حضرت معصوم</w:t>
      </w:r>
      <w:r w:rsidRPr="008C1914">
        <w:rPr>
          <w:rFonts w:cs="B Titr" w:hint="cs"/>
          <w:color w:val="FF0000"/>
          <w:rtl/>
        </w:rPr>
        <w:t xml:space="preserve">ه  وحجاب </w:t>
      </w:r>
      <w:r w:rsidRPr="008C1914">
        <w:rPr>
          <w:rFonts w:cs="B Titr"/>
          <w:color w:val="FF0000"/>
        </w:rPr>
        <w:t xml:space="preserve"> </w:t>
      </w:r>
      <w:r w:rsidRPr="008C1914">
        <w:rPr>
          <w:rFonts w:cs="B Titr" w:hint="cs"/>
          <w:color w:val="FF0000"/>
          <w:rtl/>
        </w:rPr>
        <w:t xml:space="preserve">     زمان 27 دقیقه</w:t>
      </w:r>
    </w:p>
    <w:p w:rsidR="000553E2" w:rsidRPr="00C0357E" w:rsidRDefault="00042DCE" w:rsidP="00724F4E">
      <w:pPr>
        <w:rPr>
          <w:rFonts w:cs="B Nazanin"/>
          <w:b/>
          <w:bCs/>
          <w:rtl/>
        </w:rPr>
      </w:pPr>
      <w:r w:rsidRPr="00C0357E">
        <w:rPr>
          <w:rFonts w:cs="B Nazanin"/>
          <w:b/>
          <w:bCs/>
          <w:sz w:val="24"/>
          <w:szCs w:val="24"/>
          <w:rtl/>
        </w:rPr>
        <w:t>سخنران محترم به فضیلتهای حضرت معصومه (س) می پردازند. ایشان یکی از فضیلت</w:t>
      </w:r>
      <w:r w:rsidR="007D0C95">
        <w:rPr>
          <w:rFonts w:cs="B Nazanin" w:hint="cs"/>
          <w:b/>
          <w:bCs/>
          <w:sz w:val="24"/>
          <w:szCs w:val="24"/>
          <w:rtl/>
        </w:rPr>
        <w:t xml:space="preserve"> </w:t>
      </w:r>
      <w:r w:rsidRPr="00C0357E">
        <w:rPr>
          <w:rFonts w:cs="B Nazanin"/>
          <w:b/>
          <w:bCs/>
          <w:sz w:val="24"/>
          <w:szCs w:val="24"/>
          <w:rtl/>
        </w:rPr>
        <w:t>های حضرت معصومه را این گونه بیان می دارند که چهار امام معصوم امام صادق (ع)، امام کاظم (ع)، امام رضا (ع) ، امام جواد سفارش زیارت حضرت معصومه را کرده اند. ایشان افضل دختران حضرت امام موسی بن جعفر را حضرت معصومه (س) معرفی می کنند</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عاملی که باعث فضیلت حضرت معصومه (س) در بین امامزادگان و سفارش چهار امام به زیارت ایشان شده است، صفات و ویژگی ها ایشان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سپس خطیب محترم صفات و ویژگی های حضرت معصومه (س)، کریمه اهل بیت را این گونه بیان می کنند</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۱</w:t>
      </w:r>
      <w:r w:rsidRPr="00C0357E">
        <w:rPr>
          <w:rFonts w:cs="B Nazanin"/>
          <w:b/>
          <w:bCs/>
          <w:sz w:val="24"/>
          <w:szCs w:val="24"/>
        </w:rPr>
        <w:t xml:space="preserve">. </w:t>
      </w:r>
      <w:r w:rsidRPr="00C0357E">
        <w:rPr>
          <w:rFonts w:cs="B Nazanin"/>
          <w:b/>
          <w:bCs/>
          <w:sz w:val="24"/>
          <w:szCs w:val="24"/>
          <w:rtl/>
        </w:rPr>
        <w:t xml:space="preserve">ولایت پذیری. دلیل سفر حضرت معصومه، مقام ولایت پذیری ایشان نسبت به امام رضا (ع) بود، زیرا که این </w:t>
      </w:r>
      <w:r w:rsidRPr="00C0357E">
        <w:rPr>
          <w:rFonts w:cs="B Nazanin"/>
          <w:b/>
          <w:bCs/>
          <w:sz w:val="24"/>
          <w:szCs w:val="24"/>
          <w:rtl/>
        </w:rPr>
        <w:lastRenderedPageBreak/>
        <w:t>حضرت در مدینه برادران دیگری هم داشت</w:t>
      </w:r>
      <w:r w:rsidRPr="00C0357E">
        <w:rPr>
          <w:rFonts w:cs="B Nazanin"/>
          <w:b/>
          <w:bCs/>
          <w:sz w:val="24"/>
          <w:szCs w:val="24"/>
        </w:rPr>
        <w:t>.</w:t>
      </w:r>
      <w:r w:rsidRPr="00C0357E">
        <w:rPr>
          <w:rFonts w:cs="B Nazanin"/>
          <w:b/>
          <w:bCs/>
          <w:sz w:val="24"/>
          <w:szCs w:val="24"/>
        </w:rPr>
        <w:br/>
      </w:r>
      <w:r w:rsidRPr="00C0357E">
        <w:rPr>
          <w:rFonts w:cs="B Nazanin"/>
          <w:b/>
          <w:bCs/>
          <w:sz w:val="24"/>
          <w:szCs w:val="24"/>
          <w:rtl/>
        </w:rPr>
        <w:t>۲</w:t>
      </w:r>
      <w:r w:rsidRPr="00C0357E">
        <w:rPr>
          <w:rFonts w:cs="B Nazanin"/>
          <w:b/>
          <w:bCs/>
          <w:sz w:val="24"/>
          <w:szCs w:val="24"/>
        </w:rPr>
        <w:t xml:space="preserve">. </w:t>
      </w:r>
      <w:r w:rsidRPr="00C0357E">
        <w:rPr>
          <w:rFonts w:cs="B Nazanin"/>
          <w:b/>
          <w:bCs/>
          <w:sz w:val="24"/>
          <w:szCs w:val="24"/>
          <w:rtl/>
        </w:rPr>
        <w:t>دومین ویژگی حضرت معصومه (س) هجرت است. در قرآن هجرت بر جهاد مقدم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۳</w:t>
      </w:r>
      <w:r w:rsidRPr="00C0357E">
        <w:rPr>
          <w:rFonts w:cs="B Nazanin"/>
          <w:b/>
          <w:bCs/>
          <w:sz w:val="24"/>
          <w:szCs w:val="24"/>
        </w:rPr>
        <w:t xml:space="preserve">. </w:t>
      </w:r>
      <w:r w:rsidRPr="00C0357E">
        <w:rPr>
          <w:rFonts w:cs="B Nazanin"/>
          <w:b/>
          <w:bCs/>
          <w:sz w:val="24"/>
          <w:szCs w:val="24"/>
          <w:rtl/>
        </w:rPr>
        <w:t>ویژگی سوم این حضرت حجاب و عفاف ایشان بوده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۴</w:t>
      </w:r>
      <w:r w:rsidRPr="00C0357E">
        <w:rPr>
          <w:rFonts w:cs="B Nazanin"/>
          <w:b/>
          <w:bCs/>
          <w:sz w:val="24"/>
          <w:szCs w:val="24"/>
        </w:rPr>
        <w:t xml:space="preserve">. </w:t>
      </w:r>
      <w:r w:rsidRPr="00C0357E">
        <w:rPr>
          <w:rFonts w:cs="B Nazanin"/>
          <w:b/>
          <w:bCs/>
          <w:sz w:val="24"/>
          <w:szCs w:val="24"/>
          <w:rtl/>
        </w:rPr>
        <w:t>چهارمین ویژگی حضرت معصومه (س)، مقام شفاعت ایشان است</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در اثنی بحث، ایشان هجرت را به سه دسته تقسیم می کنند</w:t>
      </w:r>
      <w:r w:rsidRPr="00C0357E">
        <w:rPr>
          <w:rFonts w:cs="B Nazanin"/>
          <w:b/>
          <w:bCs/>
          <w:sz w:val="24"/>
          <w:szCs w:val="24"/>
        </w:rPr>
        <w:t xml:space="preserve">: </w:t>
      </w:r>
      <w:r w:rsidRPr="00C0357E">
        <w:rPr>
          <w:rFonts w:cs="B Nazanin"/>
          <w:b/>
          <w:bCs/>
          <w:sz w:val="24"/>
          <w:szCs w:val="24"/>
        </w:rPr>
        <w:br/>
      </w:r>
      <w:r w:rsidRPr="00C0357E">
        <w:rPr>
          <w:rFonts w:cs="B Nazanin"/>
          <w:b/>
          <w:bCs/>
          <w:sz w:val="24"/>
          <w:szCs w:val="24"/>
          <w:rtl/>
        </w:rPr>
        <w:t>۱</w:t>
      </w:r>
      <w:r w:rsidRPr="00C0357E">
        <w:rPr>
          <w:rFonts w:cs="B Nazanin"/>
          <w:b/>
          <w:bCs/>
          <w:sz w:val="24"/>
          <w:szCs w:val="24"/>
        </w:rPr>
        <w:t xml:space="preserve">. </w:t>
      </w:r>
      <w:r w:rsidRPr="00C0357E">
        <w:rPr>
          <w:rFonts w:cs="B Nazanin"/>
          <w:b/>
          <w:bCs/>
          <w:sz w:val="24"/>
          <w:szCs w:val="24"/>
          <w:rtl/>
        </w:rPr>
        <w:t>هجرت اعتقادی: کنار گذاشتن فکر و عقیده انحرافی. که این هجرت باعث رشد انسان می شود</w:t>
      </w:r>
      <w:r w:rsidRPr="00C0357E">
        <w:rPr>
          <w:rFonts w:cs="B Nazanin"/>
          <w:b/>
          <w:bCs/>
          <w:sz w:val="24"/>
          <w:szCs w:val="24"/>
        </w:rPr>
        <w:t>.</w:t>
      </w:r>
      <w:r w:rsidRPr="00C0357E">
        <w:rPr>
          <w:rFonts w:cs="B Nazanin"/>
          <w:b/>
          <w:bCs/>
          <w:sz w:val="24"/>
          <w:szCs w:val="24"/>
        </w:rPr>
        <w:br/>
      </w:r>
      <w:r w:rsidRPr="00C0357E">
        <w:rPr>
          <w:rFonts w:cs="B Nazanin"/>
          <w:b/>
          <w:bCs/>
          <w:sz w:val="24"/>
          <w:szCs w:val="24"/>
          <w:rtl/>
        </w:rPr>
        <w:t>۲</w:t>
      </w:r>
      <w:r w:rsidRPr="00C0357E">
        <w:rPr>
          <w:rFonts w:cs="B Nazanin"/>
          <w:b/>
          <w:bCs/>
          <w:sz w:val="24"/>
          <w:szCs w:val="24"/>
        </w:rPr>
        <w:t xml:space="preserve">. </w:t>
      </w:r>
      <w:r w:rsidRPr="00C0357E">
        <w:rPr>
          <w:rFonts w:cs="B Nazanin"/>
          <w:b/>
          <w:bCs/>
          <w:sz w:val="24"/>
          <w:szCs w:val="24"/>
          <w:rtl/>
        </w:rPr>
        <w:t>هجرت اخلاقی. کنار گذاشتن رفتار و ناپسند</w:t>
      </w:r>
      <w:r w:rsidRPr="00C0357E">
        <w:rPr>
          <w:rFonts w:cs="B Nazanin"/>
          <w:b/>
          <w:bCs/>
          <w:sz w:val="24"/>
          <w:szCs w:val="24"/>
        </w:rPr>
        <w:t>.</w:t>
      </w:r>
      <w:r w:rsidRPr="00C0357E">
        <w:rPr>
          <w:rFonts w:cs="B Nazanin"/>
          <w:b/>
          <w:bCs/>
          <w:sz w:val="24"/>
          <w:szCs w:val="24"/>
        </w:rPr>
        <w:br/>
      </w:r>
      <w:r w:rsidRPr="00C0357E">
        <w:rPr>
          <w:rFonts w:cs="B Nazanin"/>
          <w:b/>
          <w:bCs/>
          <w:sz w:val="24"/>
          <w:szCs w:val="24"/>
          <w:rtl/>
        </w:rPr>
        <w:t>۳</w:t>
      </w:r>
      <w:r w:rsidRPr="00C0357E">
        <w:rPr>
          <w:rFonts w:cs="B Nazanin"/>
          <w:b/>
          <w:bCs/>
          <w:sz w:val="24"/>
          <w:szCs w:val="24"/>
        </w:rPr>
        <w:t xml:space="preserve">. </w:t>
      </w:r>
      <w:r w:rsidRPr="00C0357E">
        <w:rPr>
          <w:rFonts w:cs="B Nazanin"/>
          <w:b/>
          <w:bCs/>
          <w:sz w:val="24"/>
          <w:szCs w:val="24"/>
          <w:rtl/>
        </w:rPr>
        <w:t>هجرت جغرافیایی</w:t>
      </w:r>
      <w:r w:rsidRPr="00C0357E">
        <w:rPr>
          <w:rFonts w:cs="B Nazanin"/>
          <w:b/>
          <w:bCs/>
          <w:sz w:val="24"/>
          <w:szCs w:val="24"/>
        </w:rPr>
        <w:t>.</w:t>
      </w:r>
    </w:p>
    <w:p w:rsidR="0061349C" w:rsidRPr="0061349C" w:rsidRDefault="00042DCE" w:rsidP="0061349C">
      <w:pPr>
        <w:pStyle w:val="ListParagraph"/>
        <w:numPr>
          <w:ilvl w:val="0"/>
          <w:numId w:val="2"/>
        </w:numPr>
        <w:jc w:val="both"/>
        <w:rPr>
          <w:rFonts w:cs="B Titr"/>
          <w:color w:val="FF0000"/>
          <w:rtl/>
        </w:rPr>
      </w:pPr>
      <w:r w:rsidRPr="0061349C">
        <w:rPr>
          <w:rFonts w:cs="B Titr"/>
          <w:color w:val="FF0000"/>
          <w:rtl/>
        </w:rPr>
        <w:t>سخنرانی آیت الله سید محمدمهدی میرباقری با موضوع مقامات والای حضرت معصومه (س</w:t>
      </w:r>
      <w:r w:rsidRPr="0061349C">
        <w:rPr>
          <w:rFonts w:cs="B Titr"/>
          <w:color w:val="FF0000"/>
        </w:rPr>
        <w:t xml:space="preserve">  </w:t>
      </w:r>
      <w:r w:rsidR="00724F4E" w:rsidRPr="0061349C">
        <w:rPr>
          <w:rFonts w:cs="B Titr"/>
          <w:color w:val="FF0000"/>
        </w:rPr>
        <w:t>(</w:t>
      </w:r>
      <w:r w:rsidRPr="0061349C">
        <w:rPr>
          <w:rFonts w:cs="B Titr" w:hint="cs"/>
          <w:color w:val="FF0000"/>
          <w:rtl/>
        </w:rPr>
        <w:t xml:space="preserve">و هجرت فوق العاده </w:t>
      </w:r>
      <w:r w:rsidR="00724F4E" w:rsidRPr="0061349C">
        <w:rPr>
          <w:rFonts w:cs="B Titr" w:hint="cs"/>
          <w:color w:val="FF0000"/>
          <w:rtl/>
        </w:rPr>
        <w:t xml:space="preserve">آن </w:t>
      </w:r>
      <w:r w:rsidRPr="0061349C">
        <w:rPr>
          <w:rFonts w:cs="B Titr" w:hint="cs"/>
          <w:color w:val="FF0000"/>
          <w:rtl/>
        </w:rPr>
        <w:t xml:space="preserve">حضرت </w:t>
      </w:r>
      <w:r w:rsidR="00724F4E" w:rsidRPr="0061349C">
        <w:rPr>
          <w:rFonts w:cs="B Titr" w:hint="cs"/>
          <w:color w:val="FF0000"/>
          <w:rtl/>
        </w:rPr>
        <w:t>-</w:t>
      </w:r>
      <w:r w:rsidRPr="0061349C">
        <w:rPr>
          <w:rFonts w:cs="B Titr" w:hint="cs"/>
          <w:color w:val="FF0000"/>
          <w:rtl/>
        </w:rPr>
        <w:t xml:space="preserve">  45 دقیقه</w:t>
      </w:r>
      <w:r w:rsidRPr="0061349C">
        <w:rPr>
          <w:rFonts w:cs="B Titr"/>
          <w:color w:val="FF0000"/>
        </w:rPr>
        <w:t xml:space="preserve">  </w:t>
      </w:r>
    </w:p>
    <w:p w:rsidR="00042DCE" w:rsidRDefault="00042DCE" w:rsidP="0061349C">
      <w:pPr>
        <w:jc w:val="both"/>
        <w:rPr>
          <w:rtl/>
        </w:rPr>
      </w:pPr>
      <w:r w:rsidRPr="0061349C">
        <w:rPr>
          <w:rFonts w:cs="B Titr"/>
          <w:color w:val="FF0000"/>
        </w:rPr>
        <w:t xml:space="preserve"> </w:t>
      </w:r>
      <w:r w:rsidRPr="0061349C">
        <w:rPr>
          <w:rFonts w:cs="B Titr" w:hint="cs"/>
          <w:color w:val="FF0000"/>
          <w:rtl/>
        </w:rPr>
        <w:t xml:space="preserve"> </w:t>
      </w:r>
      <w:r w:rsidRPr="0061349C">
        <w:rPr>
          <w:rFonts w:cs="B Titr" w:hint="cs"/>
          <w:rtl/>
        </w:rPr>
        <w:t xml:space="preserve"> </w:t>
      </w:r>
      <w:r>
        <w:br/>
      </w:r>
      <w:r>
        <w:br/>
      </w:r>
      <w:r w:rsidRPr="0061349C">
        <w:rPr>
          <w:rFonts w:cs="B Nazanin"/>
          <w:b/>
          <w:bCs/>
          <w:sz w:val="24"/>
          <w:szCs w:val="24"/>
          <w:rtl/>
        </w:rPr>
        <w:t>شأن ائمه علیه السلام شأن فوق العاده بالا و برجسته ای است که خدای متعال آنها را در قرآن معرفی فرموده است. امام علیه السلام از نظر قرآن باب توحید و باب ورود به معرفت خداست. امام از قرآن صراط مستقیم و صراطمعرفت و محبت الهی است. امام از نظر قرآن سبیل الله است. امام از منتظر قرآن وجه الله است. که هر مخلوقی در هر مقامی اگر بخواهد متوجه به خدای متعال بشود باید از طریق امام متوجه خدای متعال بشود. امام کلمه ذکر الهی است. هر مخلوقی اگر متوجه ذکر خدا می شود و قلبش نورانی به ذکر نور الهی می شود در اثر پرتو نور امام در قلب مومن هست. امام کلمه ایمان است. هر مومنی به اندازه ای که نور ولایت امام در قلب اوست، مومن است</w:t>
      </w:r>
      <w:r w:rsidRPr="0061349C">
        <w:rPr>
          <w:rFonts w:cs="B Nazanin"/>
          <w:b/>
          <w:bCs/>
          <w:sz w:val="24"/>
          <w:szCs w:val="24"/>
        </w:rPr>
        <w:t>.</w:t>
      </w:r>
    </w:p>
    <w:p w:rsidR="00C763FB" w:rsidRPr="00C763FB" w:rsidRDefault="00C763FB" w:rsidP="00C763FB">
      <w:pPr>
        <w:rPr>
          <w:rFonts w:ascii="Calibri" w:eastAsia="Times New Roman" w:hAnsi="Calibri" w:cs="B Nazanin"/>
          <w:b/>
          <w:bCs/>
          <w:sz w:val="24"/>
          <w:szCs w:val="24"/>
          <w:rtl/>
          <w:lang w:bidi="ar-SA"/>
        </w:rPr>
      </w:pPr>
    </w:p>
    <w:p w:rsidR="00C763FB" w:rsidRDefault="008C1914" w:rsidP="0061349C">
      <w:pPr>
        <w:jc w:val="both"/>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t>3-</w:t>
      </w:r>
      <w:r w:rsidR="00C763FB" w:rsidRPr="00C763FB">
        <w:rPr>
          <w:rFonts w:ascii="Calibri" w:eastAsia="Times New Roman" w:hAnsi="Calibri" w:cs="B Titr" w:hint="eastAsia"/>
          <w:b/>
          <w:bCs/>
          <w:color w:val="FF0000"/>
          <w:rtl/>
          <w:lang w:bidi="ar-SA"/>
        </w:rPr>
        <w:t>سخنران</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حجت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الاسلام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س</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د</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محمدمهد</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م</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رباقر</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با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موضوع</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ز</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ارت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امام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رضا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w:t>
      </w:r>
      <w:r w:rsidR="00C763FB" w:rsidRPr="00C763FB">
        <w:rPr>
          <w:rFonts w:ascii="Calibri" w:eastAsia="Times New Roman" w:hAnsi="Calibri" w:cs="B Titr"/>
          <w:b/>
          <w:bCs/>
          <w:color w:val="FF0000"/>
          <w:rtl/>
          <w:lang w:bidi="ar-SA"/>
        </w:rPr>
        <w:t xml:space="preserve">) - </w:t>
      </w:r>
      <w:r w:rsidR="00C763FB" w:rsidRPr="00C763FB">
        <w:rPr>
          <w:rFonts w:ascii="Calibri" w:eastAsia="Times New Roman" w:hAnsi="Calibri" w:cs="B Titr" w:hint="eastAsia"/>
          <w:b/>
          <w:bCs/>
          <w:color w:val="FF0000"/>
          <w:rtl/>
          <w:lang w:bidi="ar-SA"/>
        </w:rPr>
        <w:t>و</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ژه</w:t>
      </w:r>
      <w:r w:rsidR="00C763FB" w:rsidRPr="00C763FB">
        <w:rPr>
          <w:rFonts w:ascii="Calibri" w:eastAsia="Times New Roman" w:hAnsi="Calibri" w:cs="B Titr"/>
          <w:b/>
          <w:bCs/>
          <w:color w:val="FF0000"/>
          <w:rtl/>
          <w:lang w:bidi="ar-SA"/>
        </w:rPr>
        <w:t xml:space="preserve"> ی </w:t>
      </w:r>
      <w:r w:rsidR="00C763FB" w:rsidRPr="00C763FB">
        <w:rPr>
          <w:rFonts w:ascii="Calibri" w:eastAsia="Times New Roman" w:hAnsi="Calibri" w:cs="B Titr" w:hint="eastAsia"/>
          <w:b/>
          <w:bCs/>
          <w:color w:val="FF0000"/>
          <w:rtl/>
          <w:lang w:bidi="ar-SA"/>
        </w:rPr>
        <w:t>م</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لاد</w:t>
      </w:r>
      <w:r w:rsidR="00C763FB" w:rsidRPr="00C763FB">
        <w:rPr>
          <w:rFonts w:ascii="Calibri" w:eastAsia="Times New Roman" w:hAnsi="Calibri" w:cs="B Titr"/>
          <w:b/>
          <w:bCs/>
          <w:color w:val="FF0000"/>
          <w:rtl/>
          <w:lang w:bidi="ar-SA"/>
        </w:rPr>
        <w:t xml:space="preserve"> 40 </w:t>
      </w:r>
      <w:r w:rsidR="00C763FB" w:rsidRPr="00C763FB">
        <w:rPr>
          <w:rFonts w:ascii="Calibri" w:eastAsia="Times New Roman" w:hAnsi="Calibri" w:cs="B Titr" w:hint="eastAsia"/>
          <w:b/>
          <w:bCs/>
          <w:color w:val="FF0000"/>
          <w:rtl/>
          <w:lang w:bidi="ar-SA"/>
        </w:rPr>
        <w:t>دق</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قه</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جعفر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هفتاد،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هفتصد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هفتاد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هزار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حج</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مقبول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بالاتر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صبح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برساند،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گو</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البته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منظور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نجا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معنو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گناهان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گذشته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نده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درجات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زائران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مشخص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شعبان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عالم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اء</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مصافحه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صدو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چهار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هزار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امبر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معصوم</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حج</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آنجا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حج</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عبادت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توح</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رساند،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پس</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خواهد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رها</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تعلقات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الله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سفر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الله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وساطت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نوع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بالاتر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w:t>
      </w:r>
    </w:p>
    <w:p w:rsidR="005F3C24" w:rsidRPr="00C763FB" w:rsidRDefault="005F3C24" w:rsidP="00C763FB">
      <w:pPr>
        <w:rPr>
          <w:rFonts w:ascii="Calibri" w:eastAsia="Times New Roman" w:hAnsi="Calibri" w:cs="B Nazanin"/>
          <w:b/>
          <w:bCs/>
          <w:sz w:val="24"/>
          <w:szCs w:val="24"/>
          <w:rtl/>
          <w:lang w:bidi="ar-SA"/>
        </w:rPr>
      </w:pPr>
    </w:p>
    <w:p w:rsidR="00C763FB" w:rsidRPr="00C763FB" w:rsidRDefault="008C1914" w:rsidP="00C763FB">
      <w:pPr>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t>4-</w:t>
      </w:r>
      <w:r w:rsidR="00C763FB" w:rsidRPr="00C763FB">
        <w:rPr>
          <w:rFonts w:ascii="Calibri" w:eastAsia="Times New Roman" w:hAnsi="Calibri" w:cs="B Titr" w:hint="eastAsia"/>
          <w:b/>
          <w:bCs/>
          <w:color w:val="FF0000"/>
          <w:rtl/>
          <w:lang w:bidi="ar-SA"/>
        </w:rPr>
        <w:t>سخنران</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حجت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الاسلام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حب</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ب</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الله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فرحزاد</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با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موضوع</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نشانه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ها</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ا</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مان</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از</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نگاه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امام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رضا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w:t>
      </w:r>
      <w:r w:rsidR="00C763FB">
        <w:rPr>
          <w:rFonts w:ascii="Calibri" w:eastAsia="Times New Roman" w:hAnsi="Calibri" w:cs="B Titr" w:hint="cs"/>
          <w:b/>
          <w:bCs/>
          <w:color w:val="FF0000"/>
          <w:rtl/>
          <w:lang w:bidi="ar-SA"/>
        </w:rPr>
        <w:t>)</w:t>
      </w:r>
      <w:r w:rsidR="00C763FB" w:rsidRPr="00C763FB">
        <w:rPr>
          <w:rFonts w:ascii="Calibri" w:eastAsia="Times New Roman" w:hAnsi="Calibri" w:cs="B Titr"/>
          <w:b/>
          <w:bCs/>
          <w:color w:val="FF0000"/>
          <w:rtl/>
          <w:lang w:bidi="ar-SA"/>
        </w:rPr>
        <w:t xml:space="preserve">30 </w:t>
      </w:r>
      <w:r w:rsidR="00C763FB" w:rsidRPr="00C763FB">
        <w:rPr>
          <w:rFonts w:ascii="Calibri" w:eastAsia="Times New Roman" w:hAnsi="Calibri" w:cs="B Titr" w:hint="eastAsia"/>
          <w:b/>
          <w:bCs/>
          <w:color w:val="FF0000"/>
          <w:rtl/>
          <w:lang w:bidi="ar-SA"/>
        </w:rPr>
        <w:t>دق</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قه</w:t>
      </w:r>
      <w:r w:rsidR="00C763FB" w:rsidRPr="00C763FB">
        <w:rPr>
          <w:rFonts w:ascii="Calibri" w:eastAsia="Times New Roman" w:hAnsi="Calibri" w:cs="B Nazanin"/>
          <w:b/>
          <w:bCs/>
          <w:color w:val="FF0000"/>
          <w:sz w:val="24"/>
          <w:szCs w:val="24"/>
          <w:lang w:bidi="ar-SA"/>
        </w:rPr>
        <w:br/>
      </w:r>
      <w:r w:rsidR="00C763FB" w:rsidRPr="00C763FB">
        <w:rPr>
          <w:rFonts w:ascii="Calibri" w:eastAsia="Times New Roman" w:hAnsi="Calibri" w:cs="B Nazanin"/>
          <w:b/>
          <w:bCs/>
          <w:color w:val="FF0000"/>
          <w:sz w:val="24"/>
          <w:szCs w:val="24"/>
          <w:lang w:bidi="ar-SA"/>
        </w:rPr>
        <w:br/>
      </w:r>
      <w:r w:rsidR="00C763FB" w:rsidRPr="00C763FB">
        <w:rPr>
          <w:rFonts w:ascii="Calibri" w:eastAsia="Times New Roman" w:hAnsi="Calibri" w:cs="B Nazanin" w:hint="eastAsia"/>
          <w:b/>
          <w:bCs/>
          <w:sz w:val="24"/>
          <w:szCs w:val="24"/>
          <w:rtl/>
          <w:lang w:bidi="ar-SA"/>
        </w:rPr>
        <w:t>مؤمن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مواقع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توکل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تک</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مذهب</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مراقبت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قرآن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متحول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گذارد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مور</w:t>
      </w:r>
      <w:bookmarkStart w:id="0" w:name="_GoBack"/>
      <w:bookmarkEnd w:id="0"/>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تأ</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اول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اء</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w:t>
      </w:r>
      <w:r w:rsidR="00C763FB" w:rsidRPr="00C763FB">
        <w:rPr>
          <w:rFonts w:ascii="Calibri" w:eastAsia="Times New Roman" w:hAnsi="Calibri" w:cs="B Nazanin"/>
          <w:b/>
          <w:bCs/>
          <w:sz w:val="24"/>
          <w:szCs w:val="24"/>
          <w:rtl/>
          <w:lang w:bidi="ar-SA"/>
        </w:rPr>
        <w:t>ی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فرما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همسا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نزد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کان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معتقد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آزار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رسان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هست</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ظلم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اسلام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معنا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تسل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کامل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عقب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جلوتر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حرکت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مرتبه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آورد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علامت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مؤمن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واقع</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ذکر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معصوم</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دست</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اب</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قرآن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عرضه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نما</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۱</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رازدار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رازدار</w:t>
      </w:r>
      <w:r w:rsidR="00C763FB" w:rsidRPr="00C763FB">
        <w:rPr>
          <w:rFonts w:ascii="Calibri" w:eastAsia="Times New Roman" w:hAnsi="Calibri" w:cs="B Nazanin"/>
          <w:b/>
          <w:bCs/>
          <w:sz w:val="24"/>
          <w:szCs w:val="24"/>
          <w:rtl/>
          <w:lang w:bidi="ar-SA"/>
        </w:rPr>
        <w:t>ی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شخص</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اء</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رازدار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اسرار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بودند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نخواهند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توانست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دست</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ابند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زبان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حفظ</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گو</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قرآن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۲</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مدارا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مردم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رسول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الله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مدارا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مدارا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رسول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واجب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بارها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خواسته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۳</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صبر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سخت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مؤمن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سخت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گره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خورده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بنا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فرما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باقر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صابران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حساب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lang w:bidi="ar-SA"/>
        </w:rPr>
        <w:t>.</w:t>
      </w:r>
    </w:p>
    <w:p w:rsidR="00C763FB" w:rsidRPr="00C763FB" w:rsidRDefault="008C1914" w:rsidP="00C763FB">
      <w:pPr>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t>5-</w:t>
      </w:r>
      <w:r w:rsidR="00C763FB" w:rsidRPr="005C2589">
        <w:rPr>
          <w:rFonts w:ascii="Calibri" w:eastAsia="Times New Roman" w:hAnsi="Calibri" w:cs="B Titr" w:hint="eastAsia"/>
          <w:b/>
          <w:bCs/>
          <w:color w:val="FF0000"/>
          <w:sz w:val="21"/>
          <w:szCs w:val="21"/>
          <w:rtl/>
          <w:lang w:bidi="ar-SA"/>
        </w:rPr>
        <w:t>سخنران</w:t>
      </w:r>
      <w:r w:rsidR="00C763FB" w:rsidRPr="005C2589">
        <w:rPr>
          <w:rFonts w:ascii="Calibri" w:eastAsia="Times New Roman" w:hAnsi="Calibri" w:cs="B Titr"/>
          <w:b/>
          <w:bCs/>
          <w:color w:val="FF0000"/>
          <w:sz w:val="21"/>
          <w:szCs w:val="21"/>
          <w:rtl/>
          <w:lang w:bidi="ar-SA"/>
        </w:rPr>
        <w:t xml:space="preserve">ی </w:t>
      </w:r>
      <w:r w:rsidR="00C763FB" w:rsidRPr="005C2589">
        <w:rPr>
          <w:rFonts w:ascii="Calibri" w:eastAsia="Times New Roman" w:hAnsi="Calibri" w:cs="B Titr" w:hint="eastAsia"/>
          <w:b/>
          <w:bCs/>
          <w:color w:val="FF0000"/>
          <w:sz w:val="21"/>
          <w:szCs w:val="21"/>
          <w:rtl/>
          <w:lang w:bidi="ar-SA"/>
        </w:rPr>
        <w:t>حجت</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الاسلام</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مسعود</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عال</w:t>
      </w:r>
      <w:r w:rsidR="00C763FB" w:rsidRPr="005C2589">
        <w:rPr>
          <w:rFonts w:ascii="Calibri" w:eastAsia="Times New Roman" w:hAnsi="Calibri" w:cs="B Titr"/>
          <w:b/>
          <w:bCs/>
          <w:color w:val="FF0000"/>
          <w:sz w:val="21"/>
          <w:szCs w:val="21"/>
          <w:rtl/>
          <w:lang w:bidi="ar-SA"/>
        </w:rPr>
        <w:t xml:space="preserve">ی </w:t>
      </w:r>
      <w:r w:rsidR="00C763FB" w:rsidRPr="005C2589">
        <w:rPr>
          <w:rFonts w:ascii="Calibri" w:eastAsia="Times New Roman" w:hAnsi="Calibri" w:cs="B Titr" w:hint="eastAsia"/>
          <w:b/>
          <w:bCs/>
          <w:color w:val="FF0000"/>
          <w:sz w:val="21"/>
          <w:szCs w:val="21"/>
          <w:rtl/>
          <w:lang w:bidi="ar-SA"/>
        </w:rPr>
        <w:t>با</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موضوع</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دلا</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ل</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هجرت</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امام</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رضا</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عل</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ه</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السلام</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به</w:t>
      </w:r>
      <w:r w:rsidR="00C763FB" w:rsidRPr="005C2589">
        <w:rPr>
          <w:rFonts w:ascii="Calibri" w:eastAsia="Times New Roman" w:hAnsi="Calibri" w:cs="B Titr"/>
          <w:b/>
          <w:bCs/>
          <w:color w:val="FF0000"/>
          <w:sz w:val="21"/>
          <w:szCs w:val="21"/>
          <w:rtl/>
          <w:lang w:bidi="ar-SA"/>
        </w:rPr>
        <w:t xml:space="preserve"> </w:t>
      </w:r>
      <w:r w:rsidR="00C763FB" w:rsidRPr="005C2589">
        <w:rPr>
          <w:rFonts w:ascii="Calibri" w:eastAsia="Times New Roman" w:hAnsi="Calibri" w:cs="B Titr" w:hint="eastAsia"/>
          <w:b/>
          <w:bCs/>
          <w:color w:val="FF0000"/>
          <w:sz w:val="21"/>
          <w:szCs w:val="21"/>
          <w:rtl/>
          <w:lang w:bidi="ar-SA"/>
        </w:rPr>
        <w:t>ا</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ران</w:t>
      </w:r>
      <w:r w:rsidR="00C763FB" w:rsidRPr="005C2589">
        <w:rPr>
          <w:rFonts w:ascii="Calibri" w:eastAsia="Times New Roman" w:hAnsi="Calibri" w:cs="B Titr"/>
          <w:b/>
          <w:bCs/>
          <w:color w:val="FF0000"/>
          <w:sz w:val="21"/>
          <w:szCs w:val="21"/>
          <w:rtl/>
          <w:lang w:bidi="ar-SA"/>
        </w:rPr>
        <w:t xml:space="preserve"> - </w:t>
      </w:r>
      <w:r w:rsidR="00C763FB" w:rsidRPr="005C2589">
        <w:rPr>
          <w:rFonts w:ascii="Calibri" w:eastAsia="Times New Roman" w:hAnsi="Calibri" w:cs="B Titr" w:hint="eastAsia"/>
          <w:b/>
          <w:bCs/>
          <w:color w:val="FF0000"/>
          <w:sz w:val="21"/>
          <w:szCs w:val="21"/>
          <w:rtl/>
          <w:lang w:bidi="ar-SA"/>
        </w:rPr>
        <w:t>و</w:t>
      </w:r>
      <w:r w:rsidR="00C763FB" w:rsidRPr="005C2589">
        <w:rPr>
          <w:rFonts w:ascii="Calibri" w:eastAsia="Times New Roman" w:hAnsi="Calibri" w:cs="B Titr"/>
          <w:b/>
          <w:bCs/>
          <w:color w:val="FF0000"/>
          <w:sz w:val="21"/>
          <w:szCs w:val="21"/>
          <w:rtl/>
          <w:lang w:bidi="ar-SA"/>
        </w:rPr>
        <w:t>ی</w:t>
      </w:r>
      <w:r w:rsidR="00C763FB" w:rsidRPr="005C2589">
        <w:rPr>
          <w:rFonts w:ascii="Calibri" w:eastAsia="Times New Roman" w:hAnsi="Calibri" w:cs="B Titr" w:hint="eastAsia"/>
          <w:b/>
          <w:bCs/>
          <w:color w:val="FF0000"/>
          <w:sz w:val="21"/>
          <w:szCs w:val="21"/>
          <w:rtl/>
          <w:lang w:bidi="ar-SA"/>
        </w:rPr>
        <w:t>ژه</w:t>
      </w:r>
      <w:r w:rsidR="00C763FB" w:rsidRPr="005C2589">
        <w:rPr>
          <w:rFonts w:ascii="Calibri" w:eastAsia="Times New Roman" w:hAnsi="Calibri" w:cs="B Titr"/>
          <w:b/>
          <w:bCs/>
          <w:color w:val="FF0000"/>
          <w:sz w:val="21"/>
          <w:szCs w:val="21"/>
          <w:rtl/>
          <w:lang w:bidi="ar-SA"/>
        </w:rPr>
        <w:t xml:space="preserve"> ی </w:t>
      </w:r>
      <w:r w:rsidR="00C763FB" w:rsidRPr="005C2589">
        <w:rPr>
          <w:rFonts w:ascii="Calibri" w:eastAsia="Times New Roman" w:hAnsi="Calibri" w:cs="B Titr" w:hint="eastAsia"/>
          <w:b/>
          <w:bCs/>
          <w:color w:val="FF0000"/>
          <w:sz w:val="20"/>
          <w:szCs w:val="20"/>
          <w:rtl/>
          <w:lang w:bidi="ar-SA"/>
        </w:rPr>
        <w:t>ولادت</w:t>
      </w:r>
      <w:r w:rsidR="00C763FB" w:rsidRPr="005C2589">
        <w:rPr>
          <w:rFonts w:ascii="Calibri" w:eastAsia="Times New Roman" w:hAnsi="Calibri" w:cs="B Titr"/>
          <w:b/>
          <w:bCs/>
          <w:color w:val="FF0000"/>
          <w:sz w:val="20"/>
          <w:szCs w:val="20"/>
          <w:rtl/>
          <w:lang w:bidi="ar-SA"/>
        </w:rPr>
        <w:t xml:space="preserve">   32 </w:t>
      </w:r>
      <w:r w:rsidR="00C763FB" w:rsidRPr="005C2589">
        <w:rPr>
          <w:rFonts w:ascii="Calibri" w:eastAsia="Times New Roman" w:hAnsi="Calibri" w:cs="B Titr" w:hint="eastAsia"/>
          <w:b/>
          <w:bCs/>
          <w:color w:val="FF0000"/>
          <w:sz w:val="20"/>
          <w:szCs w:val="20"/>
          <w:rtl/>
          <w:lang w:bidi="ar-SA"/>
        </w:rPr>
        <w:t>د</w:t>
      </w:r>
      <w:r w:rsidR="00C763FB" w:rsidRPr="005C2589">
        <w:rPr>
          <w:rFonts w:ascii="Calibri" w:eastAsia="Times New Roman" w:hAnsi="Calibri" w:cs="B Titr" w:hint="cs"/>
          <w:b/>
          <w:bCs/>
          <w:color w:val="FF0000"/>
          <w:sz w:val="20"/>
          <w:szCs w:val="20"/>
          <w:rtl/>
          <w:lang w:bidi="ar-SA"/>
        </w:rPr>
        <w:t>قیقه</w:t>
      </w:r>
      <w:r w:rsidR="00C763FB" w:rsidRPr="00C763FB">
        <w:rPr>
          <w:rFonts w:ascii="Calibri" w:eastAsia="Times New Roman" w:hAnsi="Calibri" w:cs="B Nazanin"/>
          <w:b/>
          <w:bCs/>
          <w:color w:val="FF0000"/>
          <w:sz w:val="24"/>
          <w:szCs w:val="24"/>
          <w:lang w:bidi="ar-SA"/>
        </w:rPr>
        <w:br/>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مهمتر</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هجرت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هجرت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عالم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همچنان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ادامه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اتفاقات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مانند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حادثه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عاشورا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صلح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حسن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نکته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قابل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توجه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اعمال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نقش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محور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مأمور</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نشان</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بندگ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فعل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معصوم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سال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مشخص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گردد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چنان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امروزه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اثرات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عاشورا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جوامع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روشن</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هجرت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اهداف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نمونه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تخر</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مشروع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بخش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حکومت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جاد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اختلاف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ابتدا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خواهان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پذ</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ولا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تعهد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نبود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تهد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مجبور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پذ</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مردم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فهماند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اجبار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صورت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گرفته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شان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وجه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دستگاه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تأ</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نخواهند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آمدن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تصرف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انجام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دادند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۱</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جاد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lastRenderedPageBreak/>
        <w:t>مدت</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مأمون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اهدافش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سفارش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بغداد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رفت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بازنگشت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هم</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موضوع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موجب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تبد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امامزادگان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بس</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آمدند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۲</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اشاعه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معارف</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شناس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شناخت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ائمه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رضا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عموم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قبل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معرفت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شکل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خصوص</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برا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عده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خاص</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وجود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داشت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بعد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شهادت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خداوند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حالا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جهت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آماده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بودند،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جواد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سن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پا</w:t>
      </w:r>
      <w:r w:rsidR="00C763FB" w:rsidRPr="00C763FB">
        <w:rPr>
          <w:rFonts w:ascii="Calibri" w:eastAsia="Times New Roman" w:hAnsi="Calibri" w:cs="B Nazanin"/>
          <w:b/>
          <w:bCs/>
          <w:sz w:val="24"/>
          <w:szCs w:val="24"/>
          <w:rtl/>
          <w:lang w:bidi="ar-SA"/>
        </w:rPr>
        <w:t>یی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امتحان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زمان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حد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رشد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معنو</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داشتند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لطمه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ش</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عه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گمراه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نشدند</w:t>
      </w:r>
      <w:r w:rsidR="00C763FB" w:rsidRPr="00C763FB">
        <w:rPr>
          <w:rFonts w:ascii="Calibri" w:eastAsia="Times New Roman" w:hAnsi="Calibri" w:cs="B Nazanin"/>
          <w:b/>
          <w:bCs/>
          <w:sz w:val="24"/>
          <w:szCs w:val="24"/>
          <w:lang w:bidi="ar-SA"/>
        </w:rPr>
        <w:t>.</w:t>
      </w:r>
    </w:p>
    <w:p w:rsidR="00C763FB" w:rsidRPr="00C763FB" w:rsidRDefault="00C763FB" w:rsidP="00C763FB">
      <w:pPr>
        <w:rPr>
          <w:rFonts w:ascii="Calibri" w:eastAsia="Times New Roman" w:hAnsi="Calibri" w:cs="B Nazanin"/>
          <w:b/>
          <w:bCs/>
          <w:sz w:val="24"/>
          <w:szCs w:val="24"/>
          <w:rtl/>
          <w:lang w:bidi="ar-SA"/>
        </w:rPr>
      </w:pPr>
    </w:p>
    <w:p w:rsidR="00C763FB" w:rsidRDefault="008C1914" w:rsidP="00C763FB">
      <w:pPr>
        <w:rPr>
          <w:rFonts w:ascii="Calibri" w:eastAsia="Times New Roman" w:hAnsi="Calibri" w:cs="B Nazanin"/>
          <w:b/>
          <w:bCs/>
          <w:sz w:val="24"/>
          <w:szCs w:val="24"/>
          <w:rtl/>
          <w:lang w:bidi="ar-SA"/>
        </w:rPr>
      </w:pPr>
      <w:r>
        <w:rPr>
          <w:rFonts w:ascii="Calibri" w:eastAsia="Times New Roman" w:hAnsi="Calibri" w:cs="B Titr" w:hint="cs"/>
          <w:b/>
          <w:bCs/>
          <w:color w:val="FF0000"/>
          <w:rtl/>
          <w:lang w:bidi="ar-SA"/>
        </w:rPr>
        <w:t>6-</w:t>
      </w:r>
      <w:r w:rsidR="00C763FB" w:rsidRPr="00C763FB">
        <w:rPr>
          <w:rFonts w:ascii="Calibri" w:eastAsia="Times New Roman" w:hAnsi="Calibri" w:cs="B Titr" w:hint="eastAsia"/>
          <w:b/>
          <w:bCs/>
          <w:color w:val="FF0000"/>
          <w:rtl/>
          <w:lang w:bidi="ar-SA"/>
        </w:rPr>
        <w:t>سخنران</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حجت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الاسلام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دکتر</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ناصر</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رف</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ع</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با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موضوع</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شرح</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حد</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ث</w:t>
      </w:r>
      <w:r w:rsidR="00C763FB" w:rsidRPr="00C763FB">
        <w:rPr>
          <w:rFonts w:ascii="Calibri" w:eastAsia="Times New Roman" w:hAnsi="Calibri" w:cs="B Titr"/>
          <w:b/>
          <w:bCs/>
          <w:color w:val="FF0000"/>
          <w:rtl/>
          <w:lang w:bidi="ar-SA"/>
        </w:rPr>
        <w:t xml:space="preserve">ی </w:t>
      </w:r>
      <w:r w:rsidR="00C763FB" w:rsidRPr="00C763FB">
        <w:rPr>
          <w:rFonts w:ascii="Calibri" w:eastAsia="Times New Roman" w:hAnsi="Calibri" w:cs="B Titr" w:hint="eastAsia"/>
          <w:b/>
          <w:bCs/>
          <w:color w:val="FF0000"/>
          <w:rtl/>
          <w:lang w:bidi="ar-SA"/>
        </w:rPr>
        <w:t>از</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امام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رضا</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عل</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ه</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السلام</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در</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مورد</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صفات</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انسان</w:t>
      </w:r>
      <w:r w:rsidR="00C763FB" w:rsidRPr="00C763FB">
        <w:rPr>
          <w:rFonts w:ascii="Calibri" w:eastAsia="Times New Roman" w:hAnsi="Calibri" w:cs="B Titr"/>
          <w:b/>
          <w:bCs/>
          <w:color w:val="FF0000"/>
          <w:rtl/>
          <w:lang w:bidi="ar-SA"/>
        </w:rPr>
        <w:t xml:space="preserve"> </w:t>
      </w:r>
      <w:r w:rsidR="00C763FB" w:rsidRPr="00C763FB">
        <w:rPr>
          <w:rFonts w:ascii="Calibri" w:eastAsia="Times New Roman" w:hAnsi="Calibri" w:cs="B Titr" w:hint="eastAsia"/>
          <w:b/>
          <w:bCs/>
          <w:color w:val="FF0000"/>
          <w:rtl/>
          <w:lang w:bidi="ar-SA"/>
        </w:rPr>
        <w:t>عاقل</w:t>
      </w:r>
      <w:r w:rsidR="00C763FB" w:rsidRPr="00C763FB">
        <w:rPr>
          <w:rFonts w:ascii="Calibri" w:eastAsia="Times New Roman" w:hAnsi="Calibri" w:cs="B Titr"/>
          <w:b/>
          <w:bCs/>
          <w:color w:val="FF0000"/>
          <w:rtl/>
          <w:lang w:bidi="ar-SA"/>
        </w:rPr>
        <w:t xml:space="preserve"> - </w:t>
      </w:r>
      <w:r w:rsidR="00C763FB" w:rsidRPr="00C763FB">
        <w:rPr>
          <w:rFonts w:ascii="Calibri" w:eastAsia="Times New Roman" w:hAnsi="Calibri" w:cs="B Titr" w:hint="eastAsia"/>
          <w:b/>
          <w:bCs/>
          <w:color w:val="FF0000"/>
          <w:rtl/>
          <w:lang w:bidi="ar-SA"/>
        </w:rPr>
        <w:t>و</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ژه</w:t>
      </w:r>
      <w:r w:rsidR="00C763FB" w:rsidRPr="00C763FB">
        <w:rPr>
          <w:rFonts w:ascii="Calibri" w:eastAsia="Times New Roman" w:hAnsi="Calibri" w:cs="B Titr"/>
          <w:b/>
          <w:bCs/>
          <w:color w:val="FF0000"/>
          <w:rtl/>
          <w:lang w:bidi="ar-SA"/>
        </w:rPr>
        <w:t xml:space="preserve"> ی </w:t>
      </w:r>
      <w:r w:rsidR="00C763FB" w:rsidRPr="00C763FB">
        <w:rPr>
          <w:rFonts w:ascii="Calibri" w:eastAsia="Times New Roman" w:hAnsi="Calibri" w:cs="B Titr" w:hint="eastAsia"/>
          <w:b/>
          <w:bCs/>
          <w:color w:val="FF0000"/>
          <w:rtl/>
          <w:lang w:bidi="ar-SA"/>
        </w:rPr>
        <w:t>ولادت</w:t>
      </w:r>
      <w:r w:rsidR="00C763FB" w:rsidRPr="00C763FB">
        <w:rPr>
          <w:rFonts w:ascii="Calibri" w:eastAsia="Times New Roman" w:hAnsi="Calibri" w:cs="B Titr"/>
          <w:b/>
          <w:bCs/>
          <w:color w:val="FF0000"/>
          <w:rtl/>
          <w:lang w:bidi="ar-SA"/>
        </w:rPr>
        <w:t xml:space="preserve">  32 </w:t>
      </w:r>
      <w:r w:rsidR="00C763FB" w:rsidRPr="00C763FB">
        <w:rPr>
          <w:rFonts w:ascii="Calibri" w:eastAsia="Times New Roman" w:hAnsi="Calibri" w:cs="B Titr" w:hint="eastAsia"/>
          <w:b/>
          <w:bCs/>
          <w:color w:val="FF0000"/>
          <w:rtl/>
          <w:lang w:bidi="ar-SA"/>
        </w:rPr>
        <w:t>دق</w:t>
      </w:r>
      <w:r w:rsidR="00C763FB" w:rsidRPr="00C763FB">
        <w:rPr>
          <w:rFonts w:ascii="Calibri" w:eastAsia="Times New Roman" w:hAnsi="Calibri" w:cs="B Titr"/>
          <w:b/>
          <w:bCs/>
          <w:color w:val="FF0000"/>
          <w:rtl/>
          <w:lang w:bidi="ar-SA"/>
        </w:rPr>
        <w:t>ی</w:t>
      </w:r>
      <w:r w:rsidR="00C763FB" w:rsidRPr="00C763FB">
        <w:rPr>
          <w:rFonts w:ascii="Calibri" w:eastAsia="Times New Roman" w:hAnsi="Calibri" w:cs="B Titr" w:hint="eastAsia"/>
          <w:b/>
          <w:bCs/>
          <w:color w:val="FF0000"/>
          <w:rtl/>
          <w:lang w:bidi="ar-SA"/>
        </w:rPr>
        <w:t>قه</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نعمت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ها</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بزرگ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بنابر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روا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ات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اول</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مخلوق</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اله</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بوده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است</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عقل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خرد</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ک</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انسان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مسلمان،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تنها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داشتن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ژگ</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کامل</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۱</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برسد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۲</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شرّش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نرسد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۳</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کار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بزرگ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شمارد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مدام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آن</w:t>
      </w:r>
      <w:r w:rsidR="00C763FB" w:rsidRPr="00C763FB">
        <w:rPr>
          <w:rFonts w:ascii="Calibri" w:eastAsia="Times New Roman" w:hAnsi="Calibri" w:cs="B Nazanin"/>
          <w:b/>
          <w:bCs/>
          <w:sz w:val="24"/>
          <w:szCs w:val="24"/>
          <w:rtl/>
          <w:lang w:bidi="ar-SA"/>
        </w:rPr>
        <w:t xml:space="preserve"> ی</w:t>
      </w:r>
      <w:r w:rsidR="00C763FB" w:rsidRPr="00C763FB">
        <w:rPr>
          <w:rFonts w:ascii="Calibri" w:eastAsia="Times New Roman" w:hAnsi="Calibri" w:cs="B Nazanin" w:hint="eastAsia"/>
          <w:b/>
          <w:bCs/>
          <w:sz w:val="24"/>
          <w:szCs w:val="24"/>
          <w:rtl/>
          <w:lang w:bidi="ar-SA"/>
        </w:rPr>
        <w:t>اد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۴</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کار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کوچک</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شمارد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فراموش</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کند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۵</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مراجعه</w:t>
      </w:r>
      <w:r w:rsidR="00C763FB" w:rsidRPr="00C763FB">
        <w:rPr>
          <w:rFonts w:ascii="Calibri" w:eastAsia="Times New Roman" w:hAnsi="Calibri" w:cs="B Nazanin"/>
          <w:b/>
          <w:bCs/>
          <w:sz w:val="24"/>
          <w:szCs w:val="24"/>
          <w:rtl/>
          <w:lang w:bidi="ar-SA"/>
        </w:rPr>
        <w:t xml:space="preserve"> ی </w:t>
      </w:r>
      <w:r w:rsidR="00C763FB" w:rsidRPr="00C763FB">
        <w:rPr>
          <w:rFonts w:ascii="Calibri" w:eastAsia="Times New Roman" w:hAnsi="Calibri" w:cs="B Nazanin" w:hint="eastAsia"/>
          <w:b/>
          <w:bCs/>
          <w:sz w:val="24"/>
          <w:szCs w:val="24"/>
          <w:rtl/>
          <w:lang w:bidi="ar-SA"/>
        </w:rPr>
        <w:t>مردم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خسته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۶</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ه</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گاه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کسب</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علم</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خسته</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شود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۷</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فقر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بهتر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دارا</w:t>
      </w:r>
      <w:r w:rsidR="00C763FB" w:rsidRPr="00C763FB">
        <w:rPr>
          <w:rFonts w:ascii="Calibri" w:eastAsia="Times New Roman" w:hAnsi="Calibri" w:cs="B Nazanin"/>
          <w:b/>
          <w:bCs/>
          <w:sz w:val="24"/>
          <w:szCs w:val="24"/>
          <w:rtl/>
          <w:lang w:bidi="ar-SA"/>
        </w:rPr>
        <w:t xml:space="preserve">یی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داند</w:t>
      </w:r>
      <w:r w:rsidR="00C763FB" w:rsidRPr="00C763FB">
        <w:rPr>
          <w:rFonts w:ascii="Calibri" w:eastAsia="Times New Roman" w:hAnsi="Calibri" w:cs="B Nazanin"/>
          <w:b/>
          <w:bCs/>
          <w:sz w:val="24"/>
          <w:szCs w:val="24"/>
          <w:lang w:bidi="ar-SA"/>
        </w:rPr>
        <w:t>.</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۸</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خار</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عزت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غ</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خدا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ترج</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ح</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دهد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b/>
          <w:bCs/>
          <w:sz w:val="24"/>
          <w:szCs w:val="24"/>
          <w:rtl/>
        </w:rPr>
        <w:t>۹</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hint="eastAsia"/>
          <w:b/>
          <w:bCs/>
          <w:sz w:val="24"/>
          <w:szCs w:val="24"/>
          <w:rtl/>
          <w:lang w:bidi="ar-SA"/>
        </w:rPr>
        <w:t>شهرت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دوست</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lang w:bidi="ar-SA"/>
        </w:rPr>
        <w:t xml:space="preserve">. </w:t>
      </w:r>
      <w:r w:rsidR="00C763FB" w:rsidRPr="00C763FB">
        <w:rPr>
          <w:rFonts w:ascii="Calibri" w:eastAsia="Times New Roman" w:hAnsi="Calibri" w:cs="B Nazanin"/>
          <w:b/>
          <w:bCs/>
          <w:sz w:val="24"/>
          <w:szCs w:val="24"/>
          <w:lang w:bidi="ar-SA"/>
        </w:rPr>
        <w:br/>
      </w:r>
      <w:r w:rsidR="00C763FB" w:rsidRPr="00C763FB">
        <w:rPr>
          <w:rFonts w:ascii="Calibri" w:eastAsia="Times New Roman" w:hAnsi="Calibri" w:cs="B Nazanin" w:hint="eastAsia"/>
          <w:b/>
          <w:bCs/>
          <w:sz w:val="24"/>
          <w:szCs w:val="24"/>
          <w:rtl/>
          <w:lang w:bidi="ar-SA"/>
        </w:rPr>
        <w:t>غرور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ندارد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و</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د</w:t>
      </w:r>
      <w:r w:rsidR="00C763FB" w:rsidRPr="00C763FB">
        <w:rPr>
          <w:rFonts w:ascii="Calibri" w:eastAsia="Times New Roman" w:hAnsi="Calibri" w:cs="B Nazanin"/>
          <w:b/>
          <w:bCs/>
          <w:sz w:val="24"/>
          <w:szCs w:val="24"/>
          <w:rtl/>
          <w:lang w:bidi="ar-SA"/>
        </w:rPr>
        <w:t>ی</w:t>
      </w:r>
      <w:r w:rsidR="00C763FB" w:rsidRPr="00C763FB">
        <w:rPr>
          <w:rFonts w:ascii="Calibri" w:eastAsia="Times New Roman" w:hAnsi="Calibri" w:cs="B Nazanin" w:hint="eastAsia"/>
          <w:b/>
          <w:bCs/>
          <w:sz w:val="24"/>
          <w:szCs w:val="24"/>
          <w:rtl/>
          <w:lang w:bidi="ar-SA"/>
        </w:rPr>
        <w:t>گران</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را</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برتر</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از</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خود</w:t>
      </w:r>
      <w:r w:rsidR="00C763FB" w:rsidRPr="00C763FB">
        <w:rPr>
          <w:rFonts w:ascii="Calibri" w:eastAsia="Times New Roman" w:hAnsi="Calibri" w:cs="B Nazanin"/>
          <w:b/>
          <w:bCs/>
          <w:sz w:val="24"/>
          <w:szCs w:val="24"/>
          <w:rtl/>
          <w:lang w:bidi="ar-SA"/>
        </w:rPr>
        <w:t xml:space="preserve"> </w:t>
      </w:r>
      <w:r w:rsidR="00C763FB" w:rsidRPr="00C763FB">
        <w:rPr>
          <w:rFonts w:ascii="Calibri" w:eastAsia="Times New Roman" w:hAnsi="Calibri" w:cs="B Nazanin" w:hint="eastAsia"/>
          <w:b/>
          <w:bCs/>
          <w:sz w:val="24"/>
          <w:szCs w:val="24"/>
          <w:rtl/>
          <w:lang w:bidi="ar-SA"/>
        </w:rPr>
        <w:t>م</w:t>
      </w:r>
      <w:r w:rsidR="00C763FB" w:rsidRPr="00C763FB">
        <w:rPr>
          <w:rFonts w:ascii="Calibri" w:eastAsia="Times New Roman" w:hAnsi="Calibri" w:cs="B Nazanin"/>
          <w:b/>
          <w:bCs/>
          <w:sz w:val="24"/>
          <w:szCs w:val="24"/>
          <w:rtl/>
          <w:lang w:bidi="ar-SA"/>
        </w:rPr>
        <w:t xml:space="preserve">ی </w:t>
      </w:r>
      <w:r w:rsidR="00C763FB" w:rsidRPr="00C763FB">
        <w:rPr>
          <w:rFonts w:ascii="Calibri" w:eastAsia="Times New Roman" w:hAnsi="Calibri" w:cs="B Nazanin" w:hint="eastAsia"/>
          <w:b/>
          <w:bCs/>
          <w:sz w:val="24"/>
          <w:szCs w:val="24"/>
          <w:rtl/>
          <w:lang w:bidi="ar-SA"/>
        </w:rPr>
        <w:t>داند</w:t>
      </w:r>
      <w:r w:rsidR="00C763FB" w:rsidRPr="00C763FB">
        <w:rPr>
          <w:rFonts w:ascii="Calibri" w:eastAsia="Times New Roman" w:hAnsi="Calibri" w:cs="B Nazanin"/>
          <w:b/>
          <w:bCs/>
          <w:sz w:val="24"/>
          <w:szCs w:val="24"/>
          <w:lang w:bidi="ar-SA"/>
        </w:rPr>
        <w:t>.</w:t>
      </w:r>
    </w:p>
    <w:p w:rsidR="00724F4E" w:rsidRDefault="00724F4E" w:rsidP="00C763FB">
      <w:pPr>
        <w:rPr>
          <w:rFonts w:ascii="Calibri" w:eastAsia="Times New Roman" w:hAnsi="Calibri" w:cs="B Nazanin"/>
          <w:b/>
          <w:bCs/>
          <w:sz w:val="24"/>
          <w:szCs w:val="24"/>
          <w:rtl/>
          <w:lang w:bidi="ar-SA"/>
        </w:rPr>
      </w:pPr>
    </w:p>
    <w:p w:rsidR="00724F4E" w:rsidRDefault="00724F4E" w:rsidP="00C763FB">
      <w:pPr>
        <w:rPr>
          <w:rFonts w:ascii="Calibri" w:eastAsia="Times New Roman" w:hAnsi="Calibri" w:cs="B Nazanin"/>
          <w:b/>
          <w:bCs/>
          <w:sz w:val="24"/>
          <w:szCs w:val="24"/>
          <w:rtl/>
          <w:lang w:bidi="ar-SA"/>
        </w:rPr>
      </w:pPr>
    </w:p>
    <w:p w:rsidR="008C1914" w:rsidRPr="008C1914" w:rsidRDefault="008C1914" w:rsidP="005C2589">
      <w:pPr>
        <w:rPr>
          <w:rFonts w:ascii="Calibri" w:eastAsia="Times New Roman" w:hAnsi="Calibri" w:cs="B Titr"/>
          <w:b/>
          <w:bCs/>
          <w:color w:val="FF0000"/>
          <w:sz w:val="24"/>
          <w:szCs w:val="24"/>
          <w:rtl/>
          <w:lang w:bidi="ar-SA"/>
        </w:rPr>
      </w:pPr>
      <w:r>
        <w:rPr>
          <w:rFonts w:ascii="Calibri" w:eastAsia="Times New Roman" w:hAnsi="Calibri" w:cs="B Titr" w:hint="cs"/>
          <w:b/>
          <w:bCs/>
          <w:color w:val="FF0000"/>
          <w:sz w:val="24"/>
          <w:szCs w:val="24"/>
          <w:rtl/>
          <w:lang w:bidi="ar-SA"/>
        </w:rPr>
        <w:t>7-</w:t>
      </w:r>
      <w:r w:rsidR="005C2589">
        <w:rPr>
          <w:rFonts w:ascii="Calibri" w:eastAsia="Times New Roman" w:hAnsi="Calibri" w:cs="B Titr" w:hint="cs"/>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سخنرانی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حجت</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الاسلام</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ناصر</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رفیعی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با</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موضوع</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ویژگی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های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احمد</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ابن</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موسی</w:t>
      </w:r>
      <w:r w:rsidRPr="008C1914">
        <w:rPr>
          <w:rFonts w:ascii="Calibri" w:eastAsia="Times New Roman" w:hAnsi="Calibri" w:cs="B Titr"/>
          <w:b/>
          <w:bCs/>
          <w:color w:val="FF0000"/>
          <w:sz w:val="24"/>
          <w:szCs w:val="24"/>
          <w:rtl/>
          <w:lang w:bidi="ar-SA"/>
        </w:rPr>
        <w:t xml:space="preserve"> (</w:t>
      </w:r>
      <w:r w:rsidRPr="008C1914">
        <w:rPr>
          <w:rFonts w:ascii="Calibri" w:eastAsia="Times New Roman" w:hAnsi="Calibri" w:cs="B Titr" w:hint="cs"/>
          <w:b/>
          <w:bCs/>
          <w:color w:val="FF0000"/>
          <w:sz w:val="24"/>
          <w:szCs w:val="24"/>
          <w:rtl/>
          <w:lang w:bidi="ar-SA"/>
        </w:rPr>
        <w:t>ع</w:t>
      </w:r>
      <w:r w:rsidRPr="008C1914">
        <w:rPr>
          <w:rFonts w:ascii="Calibri" w:eastAsia="Times New Roman" w:hAnsi="Calibri" w:cs="B Titr"/>
          <w:b/>
          <w:bCs/>
          <w:color w:val="FF0000"/>
          <w:sz w:val="24"/>
          <w:szCs w:val="24"/>
          <w:rtl/>
          <w:lang w:bidi="ar-SA"/>
        </w:rPr>
        <w:t>) (</w:t>
      </w:r>
      <w:r w:rsidRPr="008C1914">
        <w:rPr>
          <w:rFonts w:ascii="Calibri" w:eastAsia="Times New Roman" w:hAnsi="Calibri" w:cs="B Titr" w:hint="cs"/>
          <w:b/>
          <w:bCs/>
          <w:color w:val="FF0000"/>
          <w:sz w:val="24"/>
          <w:szCs w:val="24"/>
          <w:rtl/>
          <w:lang w:bidi="ar-SA"/>
        </w:rPr>
        <w:t>شاهچراغ</w:t>
      </w:r>
      <w:r w:rsidRPr="008C1914">
        <w:rPr>
          <w:rFonts w:ascii="Calibri" w:eastAsia="Times New Roman" w:hAnsi="Calibri" w:cs="B Titr"/>
          <w:b/>
          <w:bCs/>
          <w:color w:val="FF0000"/>
          <w:sz w:val="24"/>
          <w:szCs w:val="24"/>
          <w:rtl/>
          <w:lang w:bidi="ar-SA"/>
        </w:rPr>
        <w:t>)</w:t>
      </w:r>
      <w:r w:rsidRPr="008C1914">
        <w:rPr>
          <w:rFonts w:ascii="Calibri" w:eastAsia="Times New Roman" w:hAnsi="Calibri" w:cs="B Titr" w:hint="cs"/>
          <w:b/>
          <w:bCs/>
          <w:color w:val="FF0000"/>
          <w:sz w:val="24"/>
          <w:szCs w:val="24"/>
          <w:rtl/>
          <w:lang w:bidi="ar-SA"/>
        </w:rPr>
        <w:t xml:space="preserve">   28 دقیقه</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t>سخنرانی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بررسی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مقام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منزلت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پردازد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روایاتی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فرزند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کاظم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نقل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یکی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ارشاد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نوشته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مرحوم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شیخ</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مفید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آن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مقام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عنوان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کریم،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تقوا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سخی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دیگر،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کافی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نوشته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مرحوم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کلینی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روایات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متعددی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کتاب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دیگر،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lastRenderedPageBreak/>
        <w:t>سفرنامه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بطوله،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جهانگرد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مغربی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گزارش</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شهر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شیراز،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ارادت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مردم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شیراز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شده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قبل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صفات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ویژگی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های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حدیثی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رسول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اکرم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مورد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شفاعت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مردم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سوی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خودش</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قیامت،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گونه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ادامه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دهند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پیامبر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چهار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دسته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مردم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روز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قیامت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شفاعت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۱. </w:t>
      </w:r>
      <w:r w:rsidRPr="008C1914">
        <w:rPr>
          <w:rFonts w:ascii="Calibri" w:eastAsia="Times New Roman" w:hAnsi="Calibri" w:cs="B Nazanin" w:hint="cs"/>
          <w:b/>
          <w:bCs/>
          <w:sz w:val="24"/>
          <w:szCs w:val="24"/>
          <w:rtl/>
          <w:lang w:bidi="ar-SA"/>
        </w:rPr>
        <w:t>هر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کس</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یاری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۲. </w:t>
      </w:r>
      <w:r w:rsidRPr="008C1914">
        <w:rPr>
          <w:rFonts w:ascii="Calibri" w:eastAsia="Times New Roman" w:hAnsi="Calibri" w:cs="B Nazanin" w:hint="cs"/>
          <w:b/>
          <w:bCs/>
          <w:sz w:val="24"/>
          <w:szCs w:val="24"/>
          <w:rtl/>
          <w:lang w:bidi="ar-SA"/>
        </w:rPr>
        <w:t>کسی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حاجت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نیاز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نسل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پیغمبر،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نسل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پیامبر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طرف</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۳. </w:t>
      </w:r>
      <w:r w:rsidRPr="008C1914">
        <w:rPr>
          <w:rFonts w:ascii="Calibri" w:eastAsia="Times New Roman" w:hAnsi="Calibri" w:cs="B Nazanin" w:hint="cs"/>
          <w:b/>
          <w:bCs/>
          <w:sz w:val="24"/>
          <w:szCs w:val="24"/>
          <w:rtl/>
          <w:lang w:bidi="ar-SA"/>
        </w:rPr>
        <w:t>کسانی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سادات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دوست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داشته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باشد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۴. </w:t>
      </w:r>
      <w:r w:rsidRPr="008C1914">
        <w:rPr>
          <w:rFonts w:ascii="Calibri" w:eastAsia="Times New Roman" w:hAnsi="Calibri" w:cs="B Nazanin" w:hint="cs"/>
          <w:b/>
          <w:bCs/>
          <w:sz w:val="24"/>
          <w:szCs w:val="24"/>
          <w:rtl/>
          <w:lang w:bidi="ar-SA"/>
        </w:rPr>
        <w:t>کسانی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سادات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دفاع</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t>خطیب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محترم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ادامه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سخنرانی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صفات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ویژگی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های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شخصیت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احمد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 </w:t>
      </w:r>
      <w:r w:rsidRPr="008C1914">
        <w:rPr>
          <w:rFonts w:ascii="Calibri" w:eastAsia="Times New Roman" w:hAnsi="Calibri" w:cs="B Nazanin" w:hint="cs"/>
          <w:b/>
          <w:bCs/>
          <w:sz w:val="24"/>
          <w:szCs w:val="24"/>
          <w:rtl/>
          <w:lang w:bidi="ar-SA"/>
        </w:rPr>
        <w:t>فرزند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موسی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کاظم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پردازد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۱. </w:t>
      </w:r>
      <w:r w:rsidRPr="008C1914">
        <w:rPr>
          <w:rFonts w:ascii="Calibri" w:eastAsia="Times New Roman" w:hAnsi="Calibri" w:cs="B Nazanin" w:hint="cs"/>
          <w:b/>
          <w:bCs/>
          <w:sz w:val="24"/>
          <w:szCs w:val="24"/>
          <w:rtl/>
          <w:lang w:bidi="ar-SA"/>
        </w:rPr>
        <w:t>ولایت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پذیری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پیروی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چون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چرا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خدا</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۲. </w:t>
      </w:r>
      <w:r w:rsidRPr="008C1914">
        <w:rPr>
          <w:rFonts w:ascii="Calibri" w:eastAsia="Times New Roman" w:hAnsi="Calibri" w:cs="B Nazanin" w:hint="cs"/>
          <w:b/>
          <w:bCs/>
          <w:sz w:val="24"/>
          <w:szCs w:val="24"/>
          <w:rtl/>
          <w:lang w:bidi="ar-SA"/>
        </w:rPr>
        <w:t>خطیب</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۳. </w:t>
      </w:r>
      <w:r w:rsidRPr="008C1914">
        <w:rPr>
          <w:rFonts w:ascii="Calibri" w:eastAsia="Times New Roman" w:hAnsi="Calibri" w:cs="B Nazanin" w:hint="cs"/>
          <w:b/>
          <w:bCs/>
          <w:sz w:val="24"/>
          <w:szCs w:val="24"/>
          <w:rtl/>
          <w:lang w:bidi="ar-SA"/>
        </w:rPr>
        <w:t>محدث</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۴. </w:t>
      </w:r>
      <w:r w:rsidRPr="008C1914">
        <w:rPr>
          <w:rFonts w:ascii="Calibri" w:eastAsia="Times New Roman" w:hAnsi="Calibri" w:cs="B Nazanin" w:hint="cs"/>
          <w:b/>
          <w:bCs/>
          <w:sz w:val="24"/>
          <w:szCs w:val="24"/>
          <w:rtl/>
          <w:lang w:bidi="ar-SA"/>
        </w:rPr>
        <w:t>کریم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سخاوت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۵.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تقوا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اثنی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بحث</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b/>
          <w:bCs/>
          <w:sz w:val="24"/>
          <w:szCs w:val="24"/>
          <w:rtl/>
        </w:rPr>
        <w:t>۵</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ویژگی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انسانهای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ولایت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مدار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اشاره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b/>
          <w:bCs/>
          <w:sz w:val="24"/>
          <w:szCs w:val="24"/>
          <w:rtl/>
        </w:rPr>
        <w:t>۵</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صفات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گونه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شمارد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۱. </w:t>
      </w:r>
      <w:r w:rsidRPr="008C1914">
        <w:rPr>
          <w:rFonts w:ascii="Calibri" w:eastAsia="Times New Roman" w:hAnsi="Calibri" w:cs="B Nazanin" w:hint="cs"/>
          <w:b/>
          <w:bCs/>
          <w:sz w:val="24"/>
          <w:szCs w:val="24"/>
          <w:rtl/>
          <w:lang w:bidi="ar-SA"/>
        </w:rPr>
        <w:t>نسبت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دارای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معرفت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است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ایشان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قبول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داشته</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باشند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۲. </w:t>
      </w:r>
      <w:r w:rsidRPr="008C1914">
        <w:rPr>
          <w:rFonts w:ascii="Calibri" w:eastAsia="Times New Roman" w:hAnsi="Calibri" w:cs="B Nazanin" w:hint="cs"/>
          <w:b/>
          <w:bCs/>
          <w:sz w:val="24"/>
          <w:szCs w:val="24"/>
          <w:rtl/>
          <w:lang w:bidi="ar-SA"/>
        </w:rPr>
        <w:t>تسلیم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بودن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برابر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اوامر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خدا</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۳. </w:t>
      </w:r>
      <w:r w:rsidRPr="008C1914">
        <w:rPr>
          <w:rFonts w:ascii="Calibri" w:eastAsia="Times New Roman" w:hAnsi="Calibri" w:cs="B Nazanin" w:hint="cs"/>
          <w:b/>
          <w:bCs/>
          <w:sz w:val="24"/>
          <w:szCs w:val="24"/>
          <w:rtl/>
          <w:lang w:bidi="ar-SA"/>
        </w:rPr>
        <w:t>با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عمل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گفتار</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خود</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را</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یاری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کند</w:t>
      </w:r>
      <w:r w:rsidRPr="008C1914">
        <w:rPr>
          <w:rFonts w:ascii="Calibri" w:eastAsia="Times New Roman" w:hAnsi="Calibri" w:cs="B Nazanin"/>
          <w:b/>
          <w:bCs/>
          <w:sz w:val="24"/>
          <w:szCs w:val="24"/>
          <w:rtl/>
          <w:lang w:bidi="ar-SA"/>
        </w:rPr>
        <w:t>.</w:t>
      </w:r>
    </w:p>
    <w:p w:rsidR="008C1914" w:rsidRPr="008C1914"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۴. </w:t>
      </w:r>
      <w:r w:rsidRPr="008C1914">
        <w:rPr>
          <w:rFonts w:ascii="Calibri" w:eastAsia="Times New Roman" w:hAnsi="Calibri" w:cs="B Nazanin" w:hint="cs"/>
          <w:b/>
          <w:bCs/>
          <w:sz w:val="24"/>
          <w:szCs w:val="24"/>
          <w:rtl/>
          <w:lang w:bidi="ar-SA"/>
        </w:rPr>
        <w:t>پیرو</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عملی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اهل</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بیت</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باشد</w:t>
      </w:r>
      <w:r w:rsidRPr="008C1914">
        <w:rPr>
          <w:rFonts w:ascii="Calibri" w:eastAsia="Times New Roman" w:hAnsi="Calibri" w:cs="B Nazanin"/>
          <w:b/>
          <w:bCs/>
          <w:sz w:val="24"/>
          <w:szCs w:val="24"/>
          <w:rtl/>
          <w:lang w:bidi="ar-SA"/>
        </w:rPr>
        <w:t>.</w:t>
      </w:r>
    </w:p>
    <w:p w:rsidR="008C1914" w:rsidRPr="00C763FB" w:rsidRDefault="008C1914" w:rsidP="008C1914">
      <w:pPr>
        <w:rPr>
          <w:rFonts w:ascii="Calibri" w:eastAsia="Times New Roman" w:hAnsi="Calibri" w:cs="B Nazanin"/>
          <w:b/>
          <w:bCs/>
          <w:sz w:val="24"/>
          <w:szCs w:val="24"/>
          <w:rtl/>
          <w:lang w:bidi="ar-SA"/>
        </w:rPr>
      </w:pPr>
      <w:r w:rsidRPr="008C1914">
        <w:rPr>
          <w:rFonts w:ascii="Calibri" w:eastAsia="Times New Roman" w:hAnsi="Calibri" w:cs="B Nazanin"/>
          <w:b/>
          <w:bCs/>
          <w:sz w:val="24"/>
          <w:szCs w:val="24"/>
          <w:rtl/>
        </w:rPr>
        <w:t xml:space="preserve">۵. </w:t>
      </w:r>
      <w:r w:rsidRPr="008C1914">
        <w:rPr>
          <w:rFonts w:ascii="Calibri" w:eastAsia="Times New Roman" w:hAnsi="Calibri" w:cs="B Nazanin" w:hint="cs"/>
          <w:b/>
          <w:bCs/>
          <w:sz w:val="24"/>
          <w:szCs w:val="24"/>
          <w:rtl/>
          <w:lang w:bidi="ar-SA"/>
        </w:rPr>
        <w:t>تبری</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جستن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از</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دشمنان</w:t>
      </w:r>
      <w:r w:rsidRPr="008C1914">
        <w:rPr>
          <w:rFonts w:ascii="Calibri" w:eastAsia="Times New Roman" w:hAnsi="Calibri" w:cs="B Nazanin"/>
          <w:b/>
          <w:bCs/>
          <w:sz w:val="24"/>
          <w:szCs w:val="24"/>
          <w:rtl/>
          <w:lang w:bidi="ar-SA"/>
        </w:rPr>
        <w:t xml:space="preserve"> </w:t>
      </w:r>
      <w:r w:rsidRPr="008C1914">
        <w:rPr>
          <w:rFonts w:ascii="Calibri" w:eastAsia="Times New Roman" w:hAnsi="Calibri" w:cs="B Nazanin" w:hint="cs"/>
          <w:b/>
          <w:bCs/>
          <w:sz w:val="24"/>
          <w:szCs w:val="24"/>
          <w:rtl/>
          <w:lang w:bidi="ar-SA"/>
        </w:rPr>
        <w:t>امام</w:t>
      </w:r>
      <w:r w:rsidRPr="008C1914">
        <w:rPr>
          <w:rFonts w:ascii="Calibri" w:eastAsia="Times New Roman" w:hAnsi="Calibri" w:cs="B Nazanin"/>
          <w:b/>
          <w:bCs/>
          <w:sz w:val="24"/>
          <w:szCs w:val="24"/>
          <w:rtl/>
          <w:lang w:bidi="ar-SA"/>
        </w:rPr>
        <w:t>.</w:t>
      </w:r>
    </w:p>
    <w:sectPr w:rsidR="008C1914" w:rsidRPr="00C763FB" w:rsidSect="00C12205">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D4B82"/>
    <w:multiLevelType w:val="hybridMultilevel"/>
    <w:tmpl w:val="A1EEBD9E"/>
    <w:lvl w:ilvl="0" w:tplc="1BC23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2445B"/>
    <w:multiLevelType w:val="hybridMultilevel"/>
    <w:tmpl w:val="910855A8"/>
    <w:lvl w:ilvl="0" w:tplc="04E665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E"/>
    <w:rsid w:val="000256DE"/>
    <w:rsid w:val="00042DCE"/>
    <w:rsid w:val="000553E2"/>
    <w:rsid w:val="000F42AD"/>
    <w:rsid w:val="00103557"/>
    <w:rsid w:val="00171DB2"/>
    <w:rsid w:val="002A3418"/>
    <w:rsid w:val="003517D1"/>
    <w:rsid w:val="005C2589"/>
    <w:rsid w:val="005F3C24"/>
    <w:rsid w:val="0061349C"/>
    <w:rsid w:val="00724F4E"/>
    <w:rsid w:val="007D0C95"/>
    <w:rsid w:val="007E08CB"/>
    <w:rsid w:val="00885464"/>
    <w:rsid w:val="008C1914"/>
    <w:rsid w:val="009C0617"/>
    <w:rsid w:val="009C7026"/>
    <w:rsid w:val="009D7E0E"/>
    <w:rsid w:val="00AE1C19"/>
    <w:rsid w:val="00C0357E"/>
    <w:rsid w:val="00C12205"/>
    <w:rsid w:val="00C763FB"/>
    <w:rsid w:val="00CE679B"/>
    <w:rsid w:val="00D07D9C"/>
    <w:rsid w:val="00E06F3C"/>
    <w:rsid w:val="00E900DB"/>
    <w:rsid w:val="00E90DF8"/>
    <w:rsid w:val="00F35449"/>
    <w:rsid w:val="00FB7E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CB0C-B9A4-45AE-B290-160B2312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617"/>
    <w:pPr>
      <w:ind w:left="720"/>
      <w:contextualSpacing/>
    </w:pPr>
  </w:style>
  <w:style w:type="numbering" w:customStyle="1" w:styleId="NoList1">
    <w:name w:val="No List1"/>
    <w:next w:val="NoList"/>
    <w:uiPriority w:val="99"/>
    <w:semiHidden/>
    <w:unhideWhenUsed/>
    <w:rsid w:val="00C763FB"/>
  </w:style>
  <w:style w:type="character" w:styleId="Hyperlink">
    <w:name w:val="Hyperlink"/>
    <w:basedOn w:val="DefaultParagraphFont"/>
    <w:uiPriority w:val="99"/>
    <w:unhideWhenUsed/>
    <w:rsid w:val="008854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om.tvu.ac.ir/fa/540091" TargetMode="External"/><Relationship Id="rId5" Type="http://schemas.openxmlformats.org/officeDocument/2006/relationships/hyperlink" Target="https://qom.tvu.ac.ir/fa/form_data/add/form_id=16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Arabshahi</dc:creator>
  <cp:keywords/>
  <dc:description/>
  <cp:lastModifiedBy>Reza Horri</cp:lastModifiedBy>
  <cp:revision>22</cp:revision>
  <dcterms:created xsi:type="dcterms:W3CDTF">2020-06-23T04:53:00Z</dcterms:created>
  <dcterms:modified xsi:type="dcterms:W3CDTF">2020-07-01T04:17:00Z</dcterms:modified>
</cp:coreProperties>
</file>